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21E9" w14:textId="4C94548C" w:rsidR="008B7845" w:rsidRDefault="002A136E" w:rsidP="002A136E">
      <w:pPr>
        <w:pStyle w:val="Balk1"/>
        <w:spacing w:before="63"/>
        <w:ind w:left="0" w:right="4933" w:firstLine="0"/>
        <w:jc w:val="right"/>
      </w:pPr>
      <w:r>
        <w:t xml:space="preserve">AKADEMİK </w:t>
      </w:r>
      <w:r w:rsidR="001A7C26">
        <w:t>ÖZGEÇMİŞ</w:t>
      </w:r>
    </w:p>
    <w:p w14:paraId="717C51CD" w14:textId="77777777" w:rsidR="002A136E" w:rsidRDefault="002A136E" w:rsidP="002A136E">
      <w:pPr>
        <w:pStyle w:val="Balk1"/>
        <w:spacing w:before="63"/>
        <w:ind w:left="0" w:right="4933" w:firstLine="0"/>
        <w:jc w:val="right"/>
      </w:pPr>
    </w:p>
    <w:p w14:paraId="1ABCBD11" w14:textId="77777777" w:rsidR="008B7845" w:rsidRDefault="008B7845">
      <w:pPr>
        <w:pStyle w:val="GvdeMetni"/>
        <w:ind w:left="0"/>
        <w:rPr>
          <w:b/>
        </w:rPr>
      </w:pPr>
    </w:p>
    <w:p w14:paraId="55ADEB59" w14:textId="77777777" w:rsidR="008B7845" w:rsidRDefault="001A7C26">
      <w:pPr>
        <w:pStyle w:val="ListeParagraf"/>
        <w:numPr>
          <w:ilvl w:val="0"/>
          <w:numId w:val="3"/>
        </w:numPr>
        <w:tabs>
          <w:tab w:val="left" w:pos="1141"/>
          <w:tab w:val="left" w:pos="1142"/>
          <w:tab w:val="left" w:pos="3267"/>
        </w:tabs>
        <w:rPr>
          <w:sz w:val="24"/>
        </w:rPr>
      </w:pPr>
      <w:r>
        <w:rPr>
          <w:b/>
          <w:sz w:val="24"/>
        </w:rPr>
        <w:t>Adı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Sergen</w:t>
      </w:r>
      <w:r>
        <w:rPr>
          <w:spacing w:val="-5"/>
          <w:sz w:val="24"/>
        </w:rPr>
        <w:t xml:space="preserve"> </w:t>
      </w:r>
      <w:r>
        <w:rPr>
          <w:sz w:val="24"/>
        </w:rPr>
        <w:t>GÜRSOY</w:t>
      </w:r>
    </w:p>
    <w:p w14:paraId="0C2A9BB0" w14:textId="320536CE" w:rsidR="008B7845" w:rsidRDefault="001A7C26">
      <w:pPr>
        <w:pStyle w:val="ListeParagraf"/>
        <w:numPr>
          <w:ilvl w:val="0"/>
          <w:numId w:val="3"/>
        </w:numPr>
        <w:tabs>
          <w:tab w:val="left" w:pos="1141"/>
          <w:tab w:val="left" w:pos="1142"/>
          <w:tab w:val="left" w:pos="3973"/>
        </w:tabs>
        <w:rPr>
          <w:sz w:val="24"/>
        </w:rPr>
      </w:pPr>
      <w:r>
        <w:rPr>
          <w:b/>
          <w:sz w:val="24"/>
        </w:rPr>
        <w:t>Doğum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Tarihi</w:t>
      </w:r>
      <w:r w:rsidR="00532F3F">
        <w:rPr>
          <w:b/>
          <w:sz w:val="24"/>
        </w:rPr>
        <w:t xml:space="preserve">           </w:t>
      </w:r>
      <w:r>
        <w:rPr>
          <w:b/>
          <w:sz w:val="24"/>
        </w:rPr>
        <w:t>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13/11/1994</w:t>
      </w:r>
    </w:p>
    <w:p w14:paraId="59A3670F" w14:textId="3F078884" w:rsidR="008B7845" w:rsidRDefault="001A7C26">
      <w:pPr>
        <w:pStyle w:val="ListeParagraf"/>
        <w:numPr>
          <w:ilvl w:val="0"/>
          <w:numId w:val="3"/>
        </w:numPr>
        <w:tabs>
          <w:tab w:val="left" w:pos="1141"/>
          <w:tab w:val="left" w:pos="1142"/>
          <w:tab w:val="left" w:pos="3973"/>
        </w:tabs>
        <w:spacing w:before="2"/>
        <w:rPr>
          <w:sz w:val="24"/>
        </w:rPr>
      </w:pPr>
      <w:r>
        <w:rPr>
          <w:b/>
          <w:sz w:val="24"/>
        </w:rPr>
        <w:t>Unva</w:t>
      </w:r>
      <w:r w:rsidR="00532F3F">
        <w:rPr>
          <w:b/>
          <w:sz w:val="24"/>
        </w:rPr>
        <w:t xml:space="preserve">n                        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 w:rsidR="006A16EB">
        <w:rPr>
          <w:sz w:val="24"/>
        </w:rPr>
        <w:t>Öğretim Görevlisi</w:t>
      </w:r>
    </w:p>
    <w:p w14:paraId="6CB58629" w14:textId="77777777" w:rsidR="008B7845" w:rsidRDefault="001A7C26">
      <w:pPr>
        <w:pStyle w:val="ListeParagraf"/>
        <w:numPr>
          <w:ilvl w:val="0"/>
          <w:numId w:val="3"/>
        </w:numPr>
        <w:tabs>
          <w:tab w:val="left" w:pos="1141"/>
          <w:tab w:val="left" w:pos="1142"/>
          <w:tab w:val="left" w:pos="3267"/>
        </w:tabs>
        <w:ind w:hanging="707"/>
        <w:rPr>
          <w:sz w:val="24"/>
        </w:rPr>
      </w:pPr>
      <w:r>
        <w:rPr>
          <w:b/>
          <w:sz w:val="24"/>
        </w:rPr>
        <w:t>Öğrenim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Durumu</w:t>
      </w:r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Doktora</w:t>
      </w:r>
      <w:r>
        <w:rPr>
          <w:spacing w:val="-5"/>
          <w:sz w:val="24"/>
        </w:rPr>
        <w:t xml:space="preserve"> </w:t>
      </w:r>
      <w:r>
        <w:rPr>
          <w:sz w:val="24"/>
        </w:rPr>
        <w:t>(devam ediyor)</w:t>
      </w:r>
    </w:p>
    <w:p w14:paraId="0AE8B953" w14:textId="70C95328" w:rsidR="008B7845" w:rsidRDefault="001A7C26">
      <w:pPr>
        <w:pStyle w:val="Balk1"/>
        <w:numPr>
          <w:ilvl w:val="0"/>
          <w:numId w:val="3"/>
        </w:numPr>
        <w:tabs>
          <w:tab w:val="left" w:pos="1141"/>
          <w:tab w:val="left" w:pos="1142"/>
          <w:tab w:val="left" w:pos="3267"/>
        </w:tabs>
        <w:spacing w:before="3"/>
        <w:ind w:hanging="707"/>
        <w:rPr>
          <w:b w:val="0"/>
        </w:rPr>
      </w:pPr>
      <w:r>
        <w:t>Çalıştığı</w:t>
      </w:r>
      <w:r>
        <w:rPr>
          <w:spacing w:val="1"/>
        </w:rPr>
        <w:t xml:space="preserve"> </w:t>
      </w:r>
      <w:r>
        <w:t>Kurum</w:t>
      </w:r>
      <w:r>
        <w:tab/>
        <w:t>:</w:t>
      </w:r>
      <w:r>
        <w:rPr>
          <w:spacing w:val="4"/>
        </w:rPr>
        <w:t xml:space="preserve"> </w:t>
      </w:r>
      <w:r w:rsidR="006A16EB">
        <w:rPr>
          <w:b w:val="0"/>
        </w:rPr>
        <w:t xml:space="preserve">Alanya </w:t>
      </w:r>
      <w:proofErr w:type="spellStart"/>
      <w:r w:rsidR="006A16EB">
        <w:rPr>
          <w:b w:val="0"/>
        </w:rPr>
        <w:t>Alaaddin</w:t>
      </w:r>
      <w:proofErr w:type="spellEnd"/>
      <w:r w:rsidR="006A16EB">
        <w:rPr>
          <w:b w:val="0"/>
        </w:rPr>
        <w:t xml:space="preserve"> Keykubat Üniversitesi</w:t>
      </w:r>
    </w:p>
    <w:p w14:paraId="66ED1F01" w14:textId="77025C9A" w:rsidR="00AE44C2" w:rsidRDefault="00AE44C2">
      <w:pPr>
        <w:pStyle w:val="Balk1"/>
        <w:numPr>
          <w:ilvl w:val="0"/>
          <w:numId w:val="3"/>
        </w:numPr>
        <w:tabs>
          <w:tab w:val="left" w:pos="1141"/>
          <w:tab w:val="left" w:pos="1142"/>
          <w:tab w:val="left" w:pos="3267"/>
        </w:tabs>
        <w:spacing w:before="3"/>
        <w:ind w:hanging="707"/>
        <w:rPr>
          <w:b w:val="0"/>
        </w:rPr>
      </w:pPr>
      <w:r>
        <w:t xml:space="preserve">Mail adresi                : </w:t>
      </w:r>
      <w:hyperlink r:id="rId5" w:history="1">
        <w:r w:rsidR="00191DED" w:rsidRPr="00C81CB6">
          <w:rPr>
            <w:rStyle w:val="Kpr"/>
            <w:b w:val="0"/>
          </w:rPr>
          <w:t>sergen.gursoy@alanya.edu.tr</w:t>
        </w:r>
      </w:hyperlink>
      <w:r w:rsidR="00191DED">
        <w:rPr>
          <w:b w:val="0"/>
        </w:rPr>
        <w:t xml:space="preserve"> </w:t>
      </w:r>
    </w:p>
    <w:p w14:paraId="5BC20B1C" w14:textId="4A7A543C" w:rsidR="00AD6752" w:rsidRDefault="00AD6752">
      <w:pPr>
        <w:pStyle w:val="Balk1"/>
        <w:numPr>
          <w:ilvl w:val="0"/>
          <w:numId w:val="3"/>
        </w:numPr>
        <w:tabs>
          <w:tab w:val="left" w:pos="1141"/>
          <w:tab w:val="left" w:pos="1142"/>
          <w:tab w:val="left" w:pos="3267"/>
        </w:tabs>
        <w:spacing w:before="3"/>
        <w:ind w:hanging="707"/>
        <w:rPr>
          <w:b w:val="0"/>
        </w:rPr>
      </w:pPr>
      <w:r>
        <w:t xml:space="preserve">Telefon </w:t>
      </w:r>
      <w:proofErr w:type="spellStart"/>
      <w:r>
        <w:t>no</w:t>
      </w:r>
      <w:proofErr w:type="spellEnd"/>
      <w:r>
        <w:t xml:space="preserve">                 :</w:t>
      </w:r>
      <w:r w:rsidRPr="00AD6752">
        <w:t xml:space="preserve"> </w:t>
      </w:r>
      <w:r w:rsidRPr="00BB4148">
        <w:rPr>
          <w:b w:val="0"/>
          <w:bCs w:val="0"/>
        </w:rPr>
        <w:t>0(242) 510 60 60 / 1263</w:t>
      </w:r>
    </w:p>
    <w:p w14:paraId="1D1A6452" w14:textId="77777777" w:rsidR="008B7845" w:rsidRDefault="008B7845">
      <w:pPr>
        <w:pStyle w:val="GvdeMetni"/>
        <w:ind w:left="0"/>
      </w:pPr>
    </w:p>
    <w:p w14:paraId="188755FD" w14:textId="77777777" w:rsidR="008B7845" w:rsidRDefault="001A7C26">
      <w:pPr>
        <w:pStyle w:val="ListeParagraf"/>
        <w:numPr>
          <w:ilvl w:val="0"/>
          <w:numId w:val="3"/>
        </w:numPr>
        <w:tabs>
          <w:tab w:val="left" w:pos="1160"/>
          <w:tab w:val="left" w:pos="1161"/>
        </w:tabs>
        <w:spacing w:line="240" w:lineRule="auto"/>
        <w:ind w:left="1160" w:hanging="726"/>
        <w:rPr>
          <w:b/>
          <w:sz w:val="24"/>
        </w:rPr>
      </w:pPr>
      <w:r>
        <w:rPr>
          <w:b/>
          <w:sz w:val="24"/>
        </w:rPr>
        <w:t>Sınavlar</w:t>
      </w:r>
    </w:p>
    <w:p w14:paraId="1AFA873B" w14:textId="77777777" w:rsidR="008B7845" w:rsidRDefault="008B7845">
      <w:pPr>
        <w:pStyle w:val="GvdeMetni"/>
        <w:ind w:left="0"/>
        <w:rPr>
          <w:b/>
        </w:rPr>
      </w:pPr>
    </w:p>
    <w:p w14:paraId="18229E61" w14:textId="2608F0CF" w:rsidR="008B7845" w:rsidRPr="004C3E2C" w:rsidRDefault="001A7C26">
      <w:pPr>
        <w:ind w:left="436" w:right="6123"/>
        <w:rPr>
          <w:color w:val="000000" w:themeColor="text1"/>
          <w:sz w:val="24"/>
        </w:rPr>
      </w:pPr>
      <w:r w:rsidRPr="004C3E2C">
        <w:rPr>
          <w:b/>
          <w:color w:val="000000" w:themeColor="text1"/>
          <w:sz w:val="24"/>
        </w:rPr>
        <w:t xml:space="preserve">YÖKDİL (İngilizce) </w:t>
      </w:r>
      <w:r w:rsidRPr="004C3E2C">
        <w:rPr>
          <w:color w:val="000000" w:themeColor="text1"/>
          <w:sz w:val="24"/>
        </w:rPr>
        <w:t xml:space="preserve">- </w:t>
      </w:r>
      <w:r w:rsidRPr="004C3E2C">
        <w:rPr>
          <w:b/>
          <w:color w:val="000000" w:themeColor="text1"/>
          <w:sz w:val="24"/>
        </w:rPr>
        <w:t xml:space="preserve">2018 : </w:t>
      </w:r>
      <w:r w:rsidRPr="004C3E2C">
        <w:rPr>
          <w:color w:val="000000" w:themeColor="text1"/>
          <w:sz w:val="24"/>
        </w:rPr>
        <w:t>91.25 Puan</w:t>
      </w:r>
      <w:r w:rsidRPr="004C3E2C">
        <w:rPr>
          <w:color w:val="000000" w:themeColor="text1"/>
          <w:spacing w:val="-57"/>
          <w:sz w:val="24"/>
        </w:rPr>
        <w:t xml:space="preserve"> </w:t>
      </w:r>
      <w:r w:rsidRPr="004C3E2C">
        <w:rPr>
          <w:b/>
          <w:color w:val="000000" w:themeColor="text1"/>
          <w:sz w:val="24"/>
        </w:rPr>
        <w:t xml:space="preserve">ALES - 2017 : </w:t>
      </w:r>
      <w:r w:rsidRPr="004C3E2C">
        <w:rPr>
          <w:color w:val="000000" w:themeColor="text1"/>
          <w:sz w:val="24"/>
        </w:rPr>
        <w:t>77.9 Puan (Eşit Ağırlık)</w:t>
      </w:r>
      <w:r w:rsidRPr="004C3E2C">
        <w:rPr>
          <w:color w:val="000000" w:themeColor="text1"/>
          <w:spacing w:val="1"/>
          <w:sz w:val="24"/>
        </w:rPr>
        <w:t xml:space="preserve"> </w:t>
      </w:r>
    </w:p>
    <w:p w14:paraId="0322AEB5" w14:textId="77777777" w:rsidR="008B7845" w:rsidRDefault="008B7845">
      <w:pPr>
        <w:pStyle w:val="GvdeMetni"/>
        <w:spacing w:before="3"/>
        <w:ind w:left="0"/>
      </w:pPr>
    </w:p>
    <w:tbl>
      <w:tblPr>
        <w:tblStyle w:val="TableNormal"/>
        <w:tblW w:w="1008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3153"/>
        <w:gridCol w:w="2836"/>
        <w:gridCol w:w="1701"/>
        <w:gridCol w:w="1134"/>
      </w:tblGrid>
      <w:tr w:rsidR="002815C3" w14:paraId="1003AB85" w14:textId="77777777" w:rsidTr="002815C3">
        <w:trPr>
          <w:trHeight w:val="1151"/>
        </w:trPr>
        <w:tc>
          <w:tcPr>
            <w:tcW w:w="1258" w:type="dxa"/>
          </w:tcPr>
          <w:p w14:paraId="64950375" w14:textId="77777777" w:rsidR="002815C3" w:rsidRDefault="002815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43B29811" w14:textId="77777777" w:rsidR="002815C3" w:rsidRDefault="002815C3" w:rsidP="002815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3153" w:type="dxa"/>
          </w:tcPr>
          <w:p w14:paraId="3580989F" w14:textId="77777777" w:rsidR="002815C3" w:rsidRDefault="002815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16BDA70" w14:textId="77777777" w:rsidR="002815C3" w:rsidRDefault="002815C3" w:rsidP="002815C3">
            <w:pPr>
              <w:pStyle w:val="TableParagraph"/>
              <w:ind w:right="1497"/>
              <w:rPr>
                <w:b/>
                <w:sz w:val="24"/>
              </w:rPr>
            </w:pPr>
            <w:r>
              <w:rPr>
                <w:b/>
                <w:sz w:val="24"/>
              </w:rPr>
              <w:t>Alan</w:t>
            </w:r>
          </w:p>
        </w:tc>
        <w:tc>
          <w:tcPr>
            <w:tcW w:w="2836" w:type="dxa"/>
          </w:tcPr>
          <w:p w14:paraId="41A7C9E3" w14:textId="77777777" w:rsidR="002815C3" w:rsidRDefault="002815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CF8E314" w14:textId="16BB41E3" w:rsidR="002815C3" w:rsidRDefault="002815C3" w:rsidP="002815C3">
            <w:pPr>
              <w:pStyle w:val="TableParagraph"/>
              <w:ind w:right="1639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1701" w:type="dxa"/>
          </w:tcPr>
          <w:p w14:paraId="1C2DAEC3" w14:textId="77777777" w:rsidR="002815C3" w:rsidRDefault="002815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BBDD9BA" w14:textId="7D437F8E" w:rsidR="002815C3" w:rsidRPr="002815C3" w:rsidRDefault="002815C3">
            <w:pPr>
              <w:pStyle w:val="TableParagraph"/>
              <w:spacing w:before="5"/>
              <w:ind w:left="0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 Genel Not Ortalaması</w:t>
            </w:r>
          </w:p>
        </w:tc>
        <w:tc>
          <w:tcPr>
            <w:tcW w:w="1134" w:type="dxa"/>
          </w:tcPr>
          <w:p w14:paraId="532C5965" w14:textId="06CDAEF6" w:rsidR="002815C3" w:rsidRDefault="002815C3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676E5D71" w14:textId="77777777" w:rsidR="002815C3" w:rsidRDefault="002815C3">
            <w:pPr>
              <w:pStyle w:val="TableParagraph"/>
              <w:ind w:left="325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2815C3" w14:paraId="0F2E8C8B" w14:textId="77777777" w:rsidTr="002815C3">
        <w:trPr>
          <w:trHeight w:val="575"/>
        </w:trPr>
        <w:tc>
          <w:tcPr>
            <w:tcW w:w="1258" w:type="dxa"/>
          </w:tcPr>
          <w:p w14:paraId="77D7BD44" w14:textId="77777777" w:rsidR="002815C3" w:rsidRDefault="002815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3153" w:type="dxa"/>
          </w:tcPr>
          <w:p w14:paraId="2A84E37F" w14:textId="77777777" w:rsidR="002815C3" w:rsidRDefault="002815C3">
            <w:pPr>
              <w:pStyle w:val="TableParagraph"/>
              <w:spacing w:line="274" w:lineRule="exact"/>
              <w:ind w:right="360"/>
              <w:rPr>
                <w:sz w:val="24"/>
              </w:rPr>
            </w:pPr>
            <w:r>
              <w:rPr>
                <w:sz w:val="24"/>
              </w:rPr>
              <w:t>Çalışma Ekonomisi ve Endüstri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İlişkileri</w:t>
            </w:r>
          </w:p>
        </w:tc>
        <w:tc>
          <w:tcPr>
            <w:tcW w:w="2836" w:type="dxa"/>
          </w:tcPr>
          <w:p w14:paraId="47185A79" w14:textId="77777777" w:rsidR="002815C3" w:rsidRDefault="002815C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Gazi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701" w:type="dxa"/>
          </w:tcPr>
          <w:p w14:paraId="5A1B60EA" w14:textId="774F0B0C" w:rsidR="002815C3" w:rsidRDefault="002815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3,05/4</w:t>
            </w:r>
          </w:p>
        </w:tc>
        <w:tc>
          <w:tcPr>
            <w:tcW w:w="1134" w:type="dxa"/>
          </w:tcPr>
          <w:p w14:paraId="0C53BDE9" w14:textId="5D567D8D" w:rsidR="002815C3" w:rsidRDefault="002815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2012-</w:t>
            </w:r>
          </w:p>
          <w:p w14:paraId="03A940FB" w14:textId="77777777" w:rsidR="002815C3" w:rsidRDefault="002815C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2815C3" w14:paraId="5F403041" w14:textId="77777777" w:rsidTr="002815C3">
        <w:trPr>
          <w:trHeight w:val="575"/>
        </w:trPr>
        <w:tc>
          <w:tcPr>
            <w:tcW w:w="1258" w:type="dxa"/>
          </w:tcPr>
          <w:p w14:paraId="07D25C2F" w14:textId="77777777" w:rsidR="002815C3" w:rsidRDefault="002815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Y. Lisans</w:t>
            </w:r>
          </w:p>
        </w:tc>
        <w:tc>
          <w:tcPr>
            <w:tcW w:w="3153" w:type="dxa"/>
          </w:tcPr>
          <w:p w14:paraId="2C272695" w14:textId="77777777" w:rsidR="002815C3" w:rsidRDefault="002815C3">
            <w:pPr>
              <w:pStyle w:val="TableParagraph"/>
              <w:spacing w:line="274" w:lineRule="exact"/>
              <w:ind w:right="360"/>
              <w:rPr>
                <w:sz w:val="24"/>
              </w:rPr>
            </w:pPr>
            <w:r>
              <w:rPr>
                <w:sz w:val="24"/>
              </w:rPr>
              <w:t>Çalışma Ekonomisi ve Endüstri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İlişkileri</w:t>
            </w:r>
          </w:p>
        </w:tc>
        <w:tc>
          <w:tcPr>
            <w:tcW w:w="2836" w:type="dxa"/>
          </w:tcPr>
          <w:p w14:paraId="74FFDBBF" w14:textId="77777777" w:rsidR="002815C3" w:rsidRDefault="002815C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Akdeniz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701" w:type="dxa"/>
          </w:tcPr>
          <w:p w14:paraId="2E988E08" w14:textId="76DD5371" w:rsidR="002815C3" w:rsidRDefault="002815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3,85/4</w:t>
            </w:r>
          </w:p>
        </w:tc>
        <w:tc>
          <w:tcPr>
            <w:tcW w:w="1134" w:type="dxa"/>
          </w:tcPr>
          <w:p w14:paraId="169E2261" w14:textId="6761D0EA" w:rsidR="002815C3" w:rsidRDefault="002815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2016-</w:t>
            </w:r>
          </w:p>
          <w:p w14:paraId="4B999D9B" w14:textId="77777777" w:rsidR="002815C3" w:rsidRDefault="002815C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2815C3" w14:paraId="60CE8AEA" w14:textId="77777777" w:rsidTr="002815C3">
        <w:trPr>
          <w:trHeight w:val="861"/>
        </w:trPr>
        <w:tc>
          <w:tcPr>
            <w:tcW w:w="1258" w:type="dxa"/>
          </w:tcPr>
          <w:p w14:paraId="3C880B80" w14:textId="77777777" w:rsidR="002815C3" w:rsidRDefault="002815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3153" w:type="dxa"/>
          </w:tcPr>
          <w:p w14:paraId="4A2DF7D4" w14:textId="77777777" w:rsidR="002815C3" w:rsidRDefault="002815C3">
            <w:pPr>
              <w:pStyle w:val="TableParagraph"/>
              <w:spacing w:line="237" w:lineRule="auto"/>
              <w:ind w:right="360"/>
              <w:rPr>
                <w:sz w:val="24"/>
              </w:rPr>
            </w:pPr>
            <w:r>
              <w:rPr>
                <w:sz w:val="24"/>
              </w:rPr>
              <w:t>Çalışma Ekonomisi ve Endüstri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İlişkileri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</w:p>
          <w:p w14:paraId="6089610C" w14:textId="77777777" w:rsidR="002815C3" w:rsidRDefault="002815C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Politika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İlişkileri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</w:p>
        </w:tc>
        <w:tc>
          <w:tcPr>
            <w:tcW w:w="2836" w:type="dxa"/>
          </w:tcPr>
          <w:p w14:paraId="115CEBD1" w14:textId="77777777" w:rsidR="002815C3" w:rsidRDefault="002815C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Akdeniz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Üniversitesi</w:t>
            </w:r>
          </w:p>
        </w:tc>
        <w:tc>
          <w:tcPr>
            <w:tcW w:w="1701" w:type="dxa"/>
          </w:tcPr>
          <w:p w14:paraId="29901A44" w14:textId="6FCE9C75" w:rsidR="002815C3" w:rsidRDefault="002815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134" w:type="dxa"/>
          </w:tcPr>
          <w:p w14:paraId="34CF7E54" w14:textId="2D8D8766" w:rsidR="002815C3" w:rsidRDefault="002815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14:paraId="172E2859" w14:textId="77777777" w:rsidR="002815C3" w:rsidRDefault="002815C3">
            <w:pPr>
              <w:pStyle w:val="TableParagraph"/>
              <w:spacing w:line="278" w:lineRule="exact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>Devam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ediyor</w:t>
            </w:r>
          </w:p>
        </w:tc>
      </w:tr>
    </w:tbl>
    <w:p w14:paraId="6EB40FC4" w14:textId="77777777" w:rsidR="008B7845" w:rsidRDefault="008B7845">
      <w:pPr>
        <w:pStyle w:val="GvdeMetni"/>
        <w:spacing w:before="10"/>
        <w:ind w:left="0"/>
        <w:rPr>
          <w:sz w:val="23"/>
        </w:rPr>
      </w:pPr>
    </w:p>
    <w:p w14:paraId="0CCDCD77" w14:textId="77777777" w:rsidR="008B7845" w:rsidRDefault="001A7C26">
      <w:pPr>
        <w:pStyle w:val="Balk1"/>
        <w:numPr>
          <w:ilvl w:val="0"/>
          <w:numId w:val="3"/>
        </w:numPr>
        <w:tabs>
          <w:tab w:val="left" w:pos="1141"/>
          <w:tab w:val="left" w:pos="1142"/>
        </w:tabs>
        <w:spacing w:line="275" w:lineRule="exact"/>
        <w:ind w:hanging="707"/>
      </w:pPr>
      <w:r>
        <w:t>Yönetilen</w:t>
      </w:r>
      <w:r>
        <w:rPr>
          <w:spacing w:val="-1"/>
        </w:rPr>
        <w:t xml:space="preserve"> </w:t>
      </w:r>
      <w:r>
        <w:t>Yüksek</w:t>
      </w:r>
      <w:r>
        <w:rPr>
          <w:spacing w:val="-1"/>
        </w:rPr>
        <w:t xml:space="preserve"> </w:t>
      </w:r>
      <w:r>
        <w:t>Lisans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Doktora</w:t>
      </w:r>
      <w:r>
        <w:rPr>
          <w:spacing w:val="-2"/>
        </w:rPr>
        <w:t xml:space="preserve"> </w:t>
      </w:r>
      <w:r>
        <w:t>Tezleri</w:t>
      </w:r>
    </w:p>
    <w:p w14:paraId="4E4FFA10" w14:textId="41AB51DE" w:rsidR="008B7845" w:rsidRPr="003259AB" w:rsidRDefault="001A7C26" w:rsidP="003259AB">
      <w:pPr>
        <w:tabs>
          <w:tab w:val="left" w:pos="2275"/>
        </w:tabs>
        <w:rPr>
          <w:b/>
          <w:bCs/>
          <w:sz w:val="24"/>
        </w:rPr>
      </w:pPr>
      <w:r w:rsidRPr="003259AB">
        <w:rPr>
          <w:b/>
          <w:bCs/>
          <w:sz w:val="24"/>
        </w:rPr>
        <w:t>Yüksek</w:t>
      </w:r>
      <w:r w:rsidRPr="003259AB">
        <w:rPr>
          <w:b/>
          <w:bCs/>
          <w:spacing w:val="-2"/>
          <w:sz w:val="24"/>
        </w:rPr>
        <w:t xml:space="preserve"> </w:t>
      </w:r>
      <w:r w:rsidRPr="003259AB">
        <w:rPr>
          <w:b/>
          <w:bCs/>
          <w:sz w:val="24"/>
        </w:rPr>
        <w:t>Lisans</w:t>
      </w:r>
      <w:r w:rsidRPr="003259AB">
        <w:rPr>
          <w:b/>
          <w:bCs/>
          <w:spacing w:val="-4"/>
          <w:sz w:val="24"/>
        </w:rPr>
        <w:t xml:space="preserve"> </w:t>
      </w:r>
      <w:r w:rsidRPr="003259AB">
        <w:rPr>
          <w:b/>
          <w:bCs/>
          <w:sz w:val="24"/>
        </w:rPr>
        <w:t>Tezi</w:t>
      </w:r>
    </w:p>
    <w:p w14:paraId="6D391B9D" w14:textId="77777777" w:rsidR="008B7845" w:rsidRDefault="008B7845">
      <w:pPr>
        <w:pStyle w:val="GvdeMetni"/>
        <w:spacing w:before="6"/>
        <w:ind w:left="0"/>
        <w:rPr>
          <w:sz w:val="21"/>
        </w:rPr>
      </w:pPr>
    </w:p>
    <w:p w14:paraId="42E55424" w14:textId="77777777" w:rsidR="008B7845" w:rsidRDefault="001A7C26" w:rsidP="003259AB">
      <w:pPr>
        <w:pStyle w:val="GvdeMetni"/>
        <w:ind w:left="0"/>
      </w:pPr>
      <w:r>
        <w:t>Göçmenlerin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Yaşamına</w:t>
      </w:r>
      <w:r>
        <w:rPr>
          <w:spacing w:val="-2"/>
        </w:rPr>
        <w:t xml:space="preserve"> </w:t>
      </w:r>
      <w:r>
        <w:t>Katılımı:</w:t>
      </w:r>
      <w:r>
        <w:rPr>
          <w:spacing w:val="-1"/>
        </w:rPr>
        <w:t xml:space="preserve"> </w:t>
      </w:r>
      <w:r>
        <w:t>Suriyeli</w:t>
      </w:r>
      <w:r>
        <w:rPr>
          <w:spacing w:val="-6"/>
        </w:rPr>
        <w:t xml:space="preserve"> </w:t>
      </w:r>
      <w:r>
        <w:t>Göçmenler</w:t>
      </w:r>
      <w:r>
        <w:rPr>
          <w:spacing w:val="1"/>
        </w:rPr>
        <w:t xml:space="preserve"> </w:t>
      </w:r>
      <w:r>
        <w:t>Örneği,</w:t>
      </w:r>
      <w:r>
        <w:rPr>
          <w:spacing w:val="1"/>
        </w:rPr>
        <w:t xml:space="preserve"> </w:t>
      </w:r>
      <w:r>
        <w:t>2019</w:t>
      </w:r>
    </w:p>
    <w:p w14:paraId="72D9B786" w14:textId="77777777" w:rsidR="008B7845" w:rsidRDefault="008B7845">
      <w:pPr>
        <w:pStyle w:val="GvdeMetni"/>
        <w:spacing w:before="6"/>
        <w:ind w:left="0"/>
        <w:rPr>
          <w:sz w:val="27"/>
        </w:rPr>
      </w:pPr>
    </w:p>
    <w:p w14:paraId="73BFE49C" w14:textId="01DB5790" w:rsidR="003259AB" w:rsidRPr="003259AB" w:rsidRDefault="001A7C26" w:rsidP="003259AB">
      <w:pPr>
        <w:tabs>
          <w:tab w:val="left" w:pos="2275"/>
        </w:tabs>
        <w:spacing w:line="238" w:lineRule="auto"/>
        <w:ind w:right="6781"/>
        <w:rPr>
          <w:b/>
          <w:bCs/>
          <w:spacing w:val="-57"/>
          <w:sz w:val="24"/>
        </w:rPr>
      </w:pPr>
      <w:r w:rsidRPr="003259AB">
        <w:rPr>
          <w:b/>
          <w:bCs/>
          <w:sz w:val="24"/>
        </w:rPr>
        <w:t>Doktora Tezi</w:t>
      </w:r>
      <w:r w:rsidR="003259AB" w:rsidRPr="003259AB">
        <w:rPr>
          <w:b/>
          <w:bCs/>
          <w:spacing w:val="-57"/>
          <w:sz w:val="24"/>
        </w:rPr>
        <w:t xml:space="preserve"> </w:t>
      </w:r>
    </w:p>
    <w:p w14:paraId="030E504E" w14:textId="77777777" w:rsidR="003259AB" w:rsidRDefault="003259AB" w:rsidP="003259AB">
      <w:pPr>
        <w:tabs>
          <w:tab w:val="left" w:pos="2275"/>
        </w:tabs>
        <w:spacing w:line="238" w:lineRule="auto"/>
        <w:ind w:right="6781"/>
        <w:rPr>
          <w:spacing w:val="-57"/>
          <w:sz w:val="24"/>
        </w:rPr>
      </w:pPr>
    </w:p>
    <w:p w14:paraId="256296B4" w14:textId="45449975" w:rsidR="008B7845" w:rsidRPr="003259AB" w:rsidRDefault="001A7C26" w:rsidP="003259AB">
      <w:pPr>
        <w:tabs>
          <w:tab w:val="left" w:pos="2275"/>
        </w:tabs>
        <w:spacing w:line="238" w:lineRule="auto"/>
        <w:ind w:right="6781"/>
        <w:rPr>
          <w:sz w:val="24"/>
        </w:rPr>
      </w:pPr>
      <w:r w:rsidRPr="003259AB">
        <w:rPr>
          <w:sz w:val="24"/>
        </w:rPr>
        <w:t>Devam</w:t>
      </w:r>
      <w:r w:rsidRPr="003259AB">
        <w:rPr>
          <w:spacing w:val="1"/>
          <w:sz w:val="24"/>
        </w:rPr>
        <w:t xml:space="preserve"> </w:t>
      </w:r>
      <w:r w:rsidRPr="003259AB">
        <w:rPr>
          <w:sz w:val="24"/>
        </w:rPr>
        <w:t>ediyor.</w:t>
      </w:r>
    </w:p>
    <w:p w14:paraId="523C3727" w14:textId="77777777" w:rsidR="008B7845" w:rsidRDefault="008B7845">
      <w:pPr>
        <w:pStyle w:val="GvdeMetni"/>
        <w:spacing w:before="1"/>
        <w:ind w:left="0"/>
      </w:pPr>
    </w:p>
    <w:p w14:paraId="6B1CC31C" w14:textId="77777777" w:rsidR="008B7845" w:rsidRDefault="001A7C26">
      <w:pPr>
        <w:pStyle w:val="Balk1"/>
        <w:numPr>
          <w:ilvl w:val="0"/>
          <w:numId w:val="3"/>
        </w:numPr>
        <w:tabs>
          <w:tab w:val="left" w:pos="1141"/>
          <w:tab w:val="left" w:pos="1142"/>
        </w:tabs>
        <w:ind w:hanging="707"/>
      </w:pPr>
      <w:r>
        <w:t>Yayınlar</w:t>
      </w:r>
    </w:p>
    <w:p w14:paraId="4975F13F" w14:textId="77777777" w:rsidR="008B7845" w:rsidRDefault="008B7845">
      <w:pPr>
        <w:pStyle w:val="GvdeMetni"/>
        <w:spacing w:before="2"/>
        <w:ind w:left="0"/>
        <w:rPr>
          <w:b/>
          <w:sz w:val="16"/>
        </w:rPr>
      </w:pPr>
    </w:p>
    <w:p w14:paraId="4CB4E344" w14:textId="77777777" w:rsidR="008B7845" w:rsidRDefault="001A7C26" w:rsidP="00707352">
      <w:pPr>
        <w:pStyle w:val="GvdeMetni"/>
        <w:spacing w:before="90"/>
        <w:ind w:left="0"/>
        <w:jc w:val="both"/>
      </w:pPr>
      <w:r>
        <w:rPr>
          <w:shd w:val="clear" w:color="auto" w:fill="F4F4F4"/>
        </w:rPr>
        <w:t>Aksoy B., Gürsoy S., "Beyin Göçü: Nedenleri, Etkileri ve Türkiye", in: Sosyal Politika ve</w:t>
      </w:r>
      <w:r>
        <w:rPr>
          <w:spacing w:val="1"/>
        </w:rPr>
        <w:t xml:space="preserve"> </w:t>
      </w:r>
      <w:r>
        <w:rPr>
          <w:shd w:val="clear" w:color="auto" w:fill="F4F4F4"/>
        </w:rPr>
        <w:t xml:space="preserve">Çalışma Yaşamında Güncel Sorunlar, </w:t>
      </w:r>
      <w:proofErr w:type="spellStart"/>
      <w:r>
        <w:rPr>
          <w:shd w:val="clear" w:color="auto" w:fill="F4F4F4"/>
        </w:rPr>
        <w:t>Namal</w:t>
      </w:r>
      <w:proofErr w:type="spellEnd"/>
      <w:r>
        <w:rPr>
          <w:shd w:val="clear" w:color="auto" w:fill="F4F4F4"/>
        </w:rPr>
        <w:t xml:space="preserve"> M. K. , </w:t>
      </w:r>
      <w:proofErr w:type="spellStart"/>
      <w:r>
        <w:rPr>
          <w:shd w:val="clear" w:color="auto" w:fill="F4F4F4"/>
        </w:rPr>
        <w:t>Eds</w:t>
      </w:r>
      <w:proofErr w:type="spellEnd"/>
      <w:r>
        <w:rPr>
          <w:shd w:val="clear" w:color="auto" w:fill="F4F4F4"/>
        </w:rPr>
        <w:t>., Gazi Kitabevi, Ankara, pp.55-71,</w:t>
      </w:r>
      <w:r>
        <w:rPr>
          <w:spacing w:val="1"/>
        </w:rPr>
        <w:t xml:space="preserve"> </w:t>
      </w:r>
      <w:r>
        <w:rPr>
          <w:shd w:val="clear" w:color="auto" w:fill="F4F4F4"/>
        </w:rPr>
        <w:t>2018</w:t>
      </w:r>
    </w:p>
    <w:p w14:paraId="527F7853" w14:textId="77777777" w:rsidR="008B7845" w:rsidRDefault="008B7845" w:rsidP="00707352">
      <w:pPr>
        <w:pStyle w:val="GvdeMetni"/>
        <w:spacing w:before="2"/>
        <w:ind w:left="0"/>
        <w:jc w:val="both"/>
        <w:rPr>
          <w:sz w:val="16"/>
        </w:rPr>
      </w:pPr>
    </w:p>
    <w:p w14:paraId="7F37F312" w14:textId="77777777" w:rsidR="008B7845" w:rsidRDefault="001A7C26" w:rsidP="00707352">
      <w:pPr>
        <w:pStyle w:val="GvdeMetni"/>
        <w:spacing w:before="90"/>
        <w:ind w:left="0"/>
        <w:jc w:val="both"/>
      </w:pPr>
      <w:r>
        <w:rPr>
          <w:shd w:val="clear" w:color="auto" w:fill="F4F4F4"/>
        </w:rPr>
        <w:t>Gürsoy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S.,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Aksoy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B.,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"Geçici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Koruma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Kapsamındaki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Suriyelilerin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Çalışma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Yaşamında</w:t>
      </w:r>
      <w:r>
        <w:rPr>
          <w:spacing w:val="1"/>
        </w:rPr>
        <w:t xml:space="preserve"> </w:t>
      </w:r>
      <w:r>
        <w:rPr>
          <w:shd w:val="clear" w:color="auto" w:fill="F4F4F4"/>
        </w:rPr>
        <w:t>Karşılaştıkları Sorunlar ve Zorluklar", in: Sosyal Politika ve Çalışma İlişkilerinde Güncel</w:t>
      </w:r>
      <w:r>
        <w:rPr>
          <w:spacing w:val="1"/>
        </w:rPr>
        <w:t xml:space="preserve"> </w:t>
      </w:r>
      <w:r>
        <w:rPr>
          <w:shd w:val="clear" w:color="auto" w:fill="F4F4F4"/>
        </w:rPr>
        <w:t xml:space="preserve">Sorunlar, Mustafa KOÇANCI, Hazal YERLİKAYA, </w:t>
      </w:r>
      <w:proofErr w:type="spellStart"/>
      <w:r>
        <w:rPr>
          <w:shd w:val="clear" w:color="auto" w:fill="F4F4F4"/>
        </w:rPr>
        <w:t>Eds</w:t>
      </w:r>
      <w:proofErr w:type="spellEnd"/>
      <w:r>
        <w:rPr>
          <w:shd w:val="clear" w:color="auto" w:fill="F4F4F4"/>
        </w:rPr>
        <w:t>., Gazi Kitabevi, Ankara, pp.1-25,</w:t>
      </w:r>
      <w:r>
        <w:rPr>
          <w:spacing w:val="1"/>
        </w:rPr>
        <w:t xml:space="preserve"> </w:t>
      </w:r>
      <w:r>
        <w:rPr>
          <w:shd w:val="clear" w:color="auto" w:fill="F4F4F4"/>
        </w:rPr>
        <w:t>2019</w:t>
      </w:r>
    </w:p>
    <w:p w14:paraId="20750176" w14:textId="77777777" w:rsidR="008B7845" w:rsidRDefault="008B7845" w:rsidP="00707352">
      <w:pPr>
        <w:pStyle w:val="GvdeMetni"/>
        <w:ind w:left="0"/>
        <w:jc w:val="both"/>
        <w:rPr>
          <w:sz w:val="16"/>
        </w:rPr>
      </w:pPr>
    </w:p>
    <w:p w14:paraId="43C5D286" w14:textId="77777777" w:rsidR="008B7845" w:rsidRDefault="001A7C26" w:rsidP="00707352">
      <w:pPr>
        <w:pStyle w:val="GvdeMetni"/>
        <w:spacing w:before="90"/>
        <w:ind w:left="0"/>
        <w:jc w:val="both"/>
      </w:pPr>
      <w:r>
        <w:rPr>
          <w:shd w:val="clear" w:color="auto" w:fill="F4F4F4"/>
        </w:rPr>
        <w:t>Gürsoy S., Aksoy B., "Geçici Koruma Kapsamındaki Suriyeli Göçmenlerin Çalışma</w:t>
      </w:r>
      <w:r>
        <w:rPr>
          <w:spacing w:val="1"/>
        </w:rPr>
        <w:t xml:space="preserve"> </w:t>
      </w:r>
      <w:r>
        <w:rPr>
          <w:shd w:val="clear" w:color="auto" w:fill="F4F4F4"/>
        </w:rPr>
        <w:t>Yaşamına Katılımları", VI. Uluslararası Eğitim ve Sosyal Bilimlerde Akademik Çalışmalar</w:t>
      </w:r>
      <w:r>
        <w:rPr>
          <w:spacing w:val="-57"/>
        </w:rPr>
        <w:t xml:space="preserve"> </w:t>
      </w:r>
      <w:r>
        <w:rPr>
          <w:shd w:val="clear" w:color="auto" w:fill="F4F4F4"/>
        </w:rPr>
        <w:t>Sempozyumu,</w:t>
      </w:r>
      <w:r>
        <w:rPr>
          <w:spacing w:val="3"/>
          <w:shd w:val="clear" w:color="auto" w:fill="F4F4F4"/>
        </w:rPr>
        <w:t xml:space="preserve"> </w:t>
      </w:r>
      <w:r>
        <w:rPr>
          <w:shd w:val="clear" w:color="auto" w:fill="F4F4F4"/>
        </w:rPr>
        <w:t>ANKARA,</w:t>
      </w:r>
      <w:r>
        <w:rPr>
          <w:spacing w:val="-1"/>
          <w:shd w:val="clear" w:color="auto" w:fill="F4F4F4"/>
        </w:rPr>
        <w:t xml:space="preserve"> </w:t>
      </w:r>
      <w:r>
        <w:rPr>
          <w:shd w:val="clear" w:color="auto" w:fill="F4F4F4"/>
        </w:rPr>
        <w:t>TÜRKIYE,</w:t>
      </w:r>
      <w:r>
        <w:rPr>
          <w:spacing w:val="-1"/>
          <w:shd w:val="clear" w:color="auto" w:fill="F4F4F4"/>
        </w:rPr>
        <w:t xml:space="preserve"> </w:t>
      </w:r>
      <w:r>
        <w:rPr>
          <w:shd w:val="clear" w:color="auto" w:fill="F4F4F4"/>
        </w:rPr>
        <w:t>13-15</w:t>
      </w:r>
      <w:r>
        <w:rPr>
          <w:spacing w:val="1"/>
          <w:shd w:val="clear" w:color="auto" w:fill="F4F4F4"/>
        </w:rPr>
        <w:t xml:space="preserve"> </w:t>
      </w:r>
      <w:r>
        <w:rPr>
          <w:shd w:val="clear" w:color="auto" w:fill="F4F4F4"/>
        </w:rPr>
        <w:t>Haziran</w:t>
      </w:r>
      <w:r>
        <w:rPr>
          <w:spacing w:val="2"/>
          <w:shd w:val="clear" w:color="auto" w:fill="F4F4F4"/>
        </w:rPr>
        <w:t xml:space="preserve"> </w:t>
      </w:r>
      <w:r>
        <w:rPr>
          <w:shd w:val="clear" w:color="auto" w:fill="F4F4F4"/>
        </w:rPr>
        <w:t>2019,</w:t>
      </w:r>
      <w:r>
        <w:rPr>
          <w:spacing w:val="3"/>
          <w:shd w:val="clear" w:color="auto" w:fill="F4F4F4"/>
        </w:rPr>
        <w:t xml:space="preserve"> </w:t>
      </w:r>
      <w:r>
        <w:rPr>
          <w:shd w:val="clear" w:color="auto" w:fill="F4F4F4"/>
        </w:rPr>
        <w:t>pp.179-188</w:t>
      </w:r>
    </w:p>
    <w:p w14:paraId="172A4389" w14:textId="77777777" w:rsidR="008B7845" w:rsidRDefault="008B7845" w:rsidP="00707352">
      <w:pPr>
        <w:pStyle w:val="GvdeMetni"/>
        <w:spacing w:before="2"/>
        <w:ind w:left="0"/>
        <w:jc w:val="both"/>
        <w:rPr>
          <w:sz w:val="16"/>
        </w:rPr>
      </w:pPr>
    </w:p>
    <w:p w14:paraId="4E532C5A" w14:textId="77777777" w:rsidR="007E1A2A" w:rsidRDefault="001A7C26" w:rsidP="00707352">
      <w:pPr>
        <w:pStyle w:val="GvdeMetni"/>
        <w:spacing w:before="90"/>
        <w:ind w:left="0"/>
        <w:jc w:val="both"/>
        <w:rPr>
          <w:shd w:val="clear" w:color="auto" w:fill="F4F4F4"/>
        </w:rPr>
      </w:pPr>
      <w:r>
        <w:rPr>
          <w:shd w:val="clear" w:color="auto" w:fill="F4F4F4"/>
        </w:rPr>
        <w:t>Gürsoy S., Yağmur A., TÜRKİYENİN ULUSLARASI EKONOMİ KURULUŞLARIYLA</w:t>
      </w:r>
      <w:r>
        <w:rPr>
          <w:spacing w:val="-58"/>
        </w:rPr>
        <w:t xml:space="preserve"> </w:t>
      </w:r>
      <w:r>
        <w:rPr>
          <w:shd w:val="clear" w:color="auto" w:fill="F4F4F4"/>
        </w:rPr>
        <w:t>İLİŞKİLERİ İMF İNCELENMESİ, OECD STUDIES CONFERENCE ON POLITICAL</w:t>
      </w:r>
      <w:r>
        <w:rPr>
          <w:spacing w:val="1"/>
        </w:rPr>
        <w:t xml:space="preserve"> </w:t>
      </w:r>
      <w:r>
        <w:rPr>
          <w:shd w:val="clear" w:color="auto" w:fill="F4F4F4"/>
        </w:rPr>
        <w:t>SCIENCES</w:t>
      </w:r>
      <w:r>
        <w:rPr>
          <w:spacing w:val="2"/>
          <w:shd w:val="clear" w:color="auto" w:fill="F4F4F4"/>
        </w:rPr>
        <w:t xml:space="preserve"> </w:t>
      </w:r>
      <w:r>
        <w:rPr>
          <w:shd w:val="clear" w:color="auto" w:fill="F4F4F4"/>
        </w:rPr>
        <w:t>&amp;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ECONOMY,</w:t>
      </w:r>
      <w:r>
        <w:rPr>
          <w:spacing w:val="4"/>
          <w:shd w:val="clear" w:color="auto" w:fill="F4F4F4"/>
        </w:rPr>
        <w:t xml:space="preserve"> </w:t>
      </w:r>
      <w:r>
        <w:rPr>
          <w:shd w:val="clear" w:color="auto" w:fill="F4F4F4"/>
        </w:rPr>
        <w:t>Ankara,</w:t>
      </w:r>
      <w:r>
        <w:rPr>
          <w:spacing w:val="4"/>
          <w:shd w:val="clear" w:color="auto" w:fill="F4F4F4"/>
        </w:rPr>
        <w:t xml:space="preserve"> </w:t>
      </w:r>
      <w:r>
        <w:rPr>
          <w:shd w:val="clear" w:color="auto" w:fill="F4F4F4"/>
        </w:rPr>
        <w:t>2020</w:t>
      </w:r>
    </w:p>
    <w:p w14:paraId="485EEC3A" w14:textId="2456158D" w:rsidR="007E1A2A" w:rsidRPr="007E1A2A" w:rsidRDefault="007E1A2A" w:rsidP="00707352">
      <w:pPr>
        <w:pStyle w:val="GvdeMetni"/>
        <w:spacing w:before="90"/>
        <w:ind w:left="0"/>
        <w:jc w:val="both"/>
        <w:rPr>
          <w:shd w:val="clear" w:color="auto" w:fill="F4F4F4"/>
        </w:rPr>
        <w:sectPr w:rsidR="007E1A2A" w:rsidRPr="007E1A2A">
          <w:type w:val="continuous"/>
          <w:pgSz w:w="11910" w:h="16840"/>
          <w:pgMar w:top="760" w:right="340" w:bottom="280" w:left="980" w:header="708" w:footer="708" w:gutter="0"/>
          <w:cols w:space="708"/>
        </w:sectPr>
      </w:pPr>
    </w:p>
    <w:p w14:paraId="2005A186" w14:textId="15ACD47B" w:rsidR="008B7845" w:rsidRPr="00707352" w:rsidRDefault="001A7C26" w:rsidP="00707352">
      <w:pPr>
        <w:pStyle w:val="GvdeMetni"/>
        <w:spacing w:before="64"/>
        <w:ind w:left="0"/>
        <w:jc w:val="both"/>
      </w:pPr>
      <w:r>
        <w:rPr>
          <w:shd w:val="clear" w:color="auto" w:fill="F4F4F4"/>
        </w:rPr>
        <w:lastRenderedPageBreak/>
        <w:t>Gürsoy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S., Yağmur</w:t>
      </w:r>
      <w:r>
        <w:rPr>
          <w:spacing w:val="-5"/>
          <w:shd w:val="clear" w:color="auto" w:fill="F4F4F4"/>
        </w:rPr>
        <w:t xml:space="preserve"> </w:t>
      </w:r>
      <w:r>
        <w:rPr>
          <w:shd w:val="clear" w:color="auto" w:fill="F4F4F4"/>
        </w:rPr>
        <w:t>A., BÖLGESEL</w:t>
      </w:r>
      <w:r>
        <w:rPr>
          <w:spacing w:val="-5"/>
          <w:shd w:val="clear" w:color="auto" w:fill="F4F4F4"/>
        </w:rPr>
        <w:t xml:space="preserve"> </w:t>
      </w:r>
      <w:r>
        <w:rPr>
          <w:shd w:val="clear" w:color="auto" w:fill="F4F4F4"/>
        </w:rPr>
        <w:t>KALKINMA</w:t>
      </w:r>
      <w:r>
        <w:rPr>
          <w:spacing w:val="-3"/>
          <w:shd w:val="clear" w:color="auto" w:fill="F4F4F4"/>
        </w:rPr>
        <w:t xml:space="preserve"> </w:t>
      </w:r>
      <w:r>
        <w:rPr>
          <w:shd w:val="clear" w:color="auto" w:fill="F4F4F4"/>
        </w:rPr>
        <w:t>VE</w:t>
      </w:r>
      <w:r>
        <w:rPr>
          <w:spacing w:val="-5"/>
          <w:shd w:val="clear" w:color="auto" w:fill="F4F4F4"/>
        </w:rPr>
        <w:t xml:space="preserve"> </w:t>
      </w:r>
      <w:r>
        <w:rPr>
          <w:shd w:val="clear" w:color="auto" w:fill="F4F4F4"/>
        </w:rPr>
        <w:t>TURİZM: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ANTALYA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İLİ ÖRNEĞİ,</w:t>
      </w:r>
      <w:r w:rsidR="00707352">
        <w:t xml:space="preserve"> </w:t>
      </w:r>
      <w:proofErr w:type="spellStart"/>
      <w:r>
        <w:rPr>
          <w:shd w:val="clear" w:color="auto" w:fill="F4F4F4"/>
        </w:rPr>
        <w:t>Multidisipliner</w:t>
      </w:r>
      <w:proofErr w:type="spellEnd"/>
      <w:r>
        <w:rPr>
          <w:spacing w:val="-1"/>
          <w:shd w:val="clear" w:color="auto" w:fill="F4F4F4"/>
        </w:rPr>
        <w:t xml:space="preserve"> </w:t>
      </w:r>
      <w:r>
        <w:rPr>
          <w:shd w:val="clear" w:color="auto" w:fill="F4F4F4"/>
        </w:rPr>
        <w:t>Perspektiften</w:t>
      </w:r>
      <w:r>
        <w:rPr>
          <w:spacing w:val="-6"/>
          <w:shd w:val="clear" w:color="auto" w:fill="F4F4F4"/>
        </w:rPr>
        <w:t xml:space="preserve"> </w:t>
      </w:r>
      <w:r>
        <w:rPr>
          <w:shd w:val="clear" w:color="auto" w:fill="F4F4F4"/>
        </w:rPr>
        <w:t>Turizm, Detay</w:t>
      </w:r>
      <w:r>
        <w:rPr>
          <w:spacing w:val="-2"/>
          <w:shd w:val="clear" w:color="auto" w:fill="F4F4F4"/>
        </w:rPr>
        <w:t xml:space="preserve"> </w:t>
      </w:r>
      <w:r>
        <w:rPr>
          <w:shd w:val="clear" w:color="auto" w:fill="F4F4F4"/>
        </w:rPr>
        <w:t>Yayıncılık, 2020</w:t>
      </w:r>
    </w:p>
    <w:p w14:paraId="55158CDA" w14:textId="36C973D8" w:rsidR="0086017A" w:rsidRDefault="0086017A" w:rsidP="00707352">
      <w:pPr>
        <w:pStyle w:val="GvdeMetni"/>
        <w:spacing w:before="3"/>
        <w:ind w:left="0"/>
        <w:jc w:val="both"/>
        <w:rPr>
          <w:shd w:val="clear" w:color="auto" w:fill="F4F4F4"/>
        </w:rPr>
      </w:pPr>
    </w:p>
    <w:p w14:paraId="696DE77A" w14:textId="5E41D35E" w:rsidR="0086017A" w:rsidRDefault="0086017A" w:rsidP="00707352">
      <w:pPr>
        <w:pStyle w:val="GvdeMetni"/>
        <w:spacing w:before="3"/>
        <w:ind w:left="0"/>
        <w:jc w:val="both"/>
      </w:pPr>
      <w:r w:rsidRPr="0086017A">
        <w:t>Gürsoy S., Yağmur A., ​​"Çalışma Hayatında Endüstri 4.0 ve yaşanan dönüşümler", 5.Uluslararası Paris Sosyal Bilimler Konferansı, Paris, FRANSA, 7-8 Şubat 2021, s.111-112</w:t>
      </w:r>
      <w:r>
        <w:t>.</w:t>
      </w:r>
    </w:p>
    <w:p w14:paraId="2D849C53" w14:textId="536DF504" w:rsidR="0086017A" w:rsidRDefault="0086017A" w:rsidP="00707352">
      <w:pPr>
        <w:pStyle w:val="GvdeMetni"/>
        <w:spacing w:before="3"/>
        <w:ind w:left="0"/>
        <w:jc w:val="both"/>
      </w:pPr>
    </w:p>
    <w:p w14:paraId="3C5D84A1" w14:textId="065776CD" w:rsidR="0086017A" w:rsidRDefault="0086017A" w:rsidP="00707352">
      <w:pPr>
        <w:pStyle w:val="GvdeMetni"/>
        <w:spacing w:before="3"/>
        <w:ind w:left="0"/>
        <w:jc w:val="both"/>
      </w:pPr>
      <w:r w:rsidRPr="0086017A">
        <w:t xml:space="preserve">Gürsoy </w:t>
      </w:r>
      <w:r w:rsidR="00DF637E" w:rsidRPr="0086017A">
        <w:t>S.,</w:t>
      </w:r>
      <w:r w:rsidRPr="0086017A">
        <w:t xml:space="preserve"> Yağmur A., ​​"Türkiye'den Almanya'ya İşçisinin Sosyolojik ve Ekonomik Anlamda İncelemesi.", ULUSLARARASI AVRUPA Bilimsel Araştırmalar ve Son Trendler </w:t>
      </w:r>
      <w:r w:rsidR="00DF637E" w:rsidRPr="0086017A">
        <w:t>Kongresi,</w:t>
      </w:r>
      <w:r w:rsidRPr="0086017A">
        <w:t xml:space="preserve"> Bakü, AZERBAYCAN, 18-20 Mayıs 2020, s.77-77</w:t>
      </w:r>
      <w:r>
        <w:t>.</w:t>
      </w:r>
    </w:p>
    <w:p w14:paraId="55F86737" w14:textId="359C9D1F" w:rsidR="0086017A" w:rsidRDefault="0086017A" w:rsidP="00707352">
      <w:pPr>
        <w:pStyle w:val="GvdeMetni"/>
        <w:spacing w:before="3"/>
        <w:ind w:left="0"/>
        <w:jc w:val="both"/>
      </w:pPr>
    </w:p>
    <w:p w14:paraId="54447691" w14:textId="3536F118" w:rsidR="0086017A" w:rsidRDefault="0086017A" w:rsidP="00707352">
      <w:pPr>
        <w:pStyle w:val="GvdeMetni"/>
        <w:spacing w:before="3"/>
        <w:ind w:left="0"/>
        <w:jc w:val="both"/>
      </w:pPr>
      <w:r w:rsidRPr="0086017A">
        <w:t xml:space="preserve">Gürsoy </w:t>
      </w:r>
      <w:r w:rsidR="00DF637E" w:rsidRPr="0086017A">
        <w:t>S.,</w:t>
      </w:r>
      <w:r w:rsidRPr="0086017A">
        <w:t xml:space="preserve"> Yağmur A., ​​"Türkiye'den Almanya'ya İşçisinin </w:t>
      </w:r>
      <w:proofErr w:type="spellStart"/>
      <w:r w:rsidRPr="0086017A">
        <w:t>Sosyo</w:t>
      </w:r>
      <w:proofErr w:type="spellEnd"/>
      <w:r w:rsidRPr="0086017A">
        <w:t xml:space="preserve"> Ekonomik Anlamda İncelenmesi", içinde: Türkiye'de İstihdama </w:t>
      </w:r>
      <w:proofErr w:type="spellStart"/>
      <w:r w:rsidRPr="0086017A">
        <w:t>Sosyo</w:t>
      </w:r>
      <w:proofErr w:type="spellEnd"/>
      <w:r w:rsidRPr="0086017A">
        <w:t xml:space="preserve">- Ekonomik Bir Bakış (1990-2019), </w:t>
      </w:r>
      <w:proofErr w:type="spellStart"/>
      <w:r w:rsidRPr="0086017A">
        <w:t>Altuntepe</w:t>
      </w:r>
      <w:proofErr w:type="spellEnd"/>
      <w:r w:rsidRPr="0086017A">
        <w:t xml:space="preserve">, N, </w:t>
      </w:r>
      <w:proofErr w:type="spellStart"/>
      <w:r w:rsidRPr="0086017A">
        <w:t>Eds</w:t>
      </w:r>
      <w:proofErr w:type="spellEnd"/>
      <w:r w:rsidRPr="0086017A">
        <w:t>., Gazi Kitapevi, Ankara, s.269-284, 2020</w:t>
      </w:r>
    </w:p>
    <w:p w14:paraId="0C297E3F" w14:textId="2EDCF681" w:rsidR="0086017A" w:rsidRDefault="0086017A" w:rsidP="00707352">
      <w:pPr>
        <w:pStyle w:val="GvdeMetni"/>
        <w:spacing w:before="3"/>
        <w:ind w:left="0"/>
        <w:jc w:val="both"/>
      </w:pPr>
    </w:p>
    <w:p w14:paraId="6DE96E81" w14:textId="08638DE4" w:rsidR="0086017A" w:rsidRDefault="0086017A" w:rsidP="00707352">
      <w:pPr>
        <w:pStyle w:val="Balk1"/>
        <w:ind w:left="1146" w:hanging="709"/>
        <w:jc w:val="both"/>
      </w:pPr>
      <w:r>
        <w:t>Makale</w:t>
      </w:r>
      <w:r w:rsidR="0034102F">
        <w:t>-Kitap Bölümü</w:t>
      </w:r>
      <w:r w:rsidR="00707352">
        <w:t xml:space="preserve"> Basım Aşaması</w:t>
      </w:r>
      <w:r>
        <w:t xml:space="preserve"> Projeleri</w:t>
      </w:r>
    </w:p>
    <w:p w14:paraId="6FC85D29" w14:textId="1E13F4FD" w:rsidR="0086017A" w:rsidRDefault="0034102F" w:rsidP="00707352">
      <w:pPr>
        <w:pStyle w:val="GvdeMetni"/>
        <w:spacing w:before="3"/>
        <w:ind w:left="0"/>
        <w:jc w:val="both"/>
      </w:pPr>
      <w:r>
        <w:t xml:space="preserve">Gürsoy S., Yağmur A., “Kadınların Ekonomideki Yeri, Eğitim-İstihdam Bağlantısında </w:t>
      </w:r>
      <w:r w:rsidR="00707352">
        <w:t>Beşerî</w:t>
      </w:r>
      <w:r>
        <w:t xml:space="preserve"> Sermaye Teorisi</w:t>
      </w:r>
      <w:r w:rsidR="00707352">
        <w:t>”</w:t>
      </w:r>
      <w:r>
        <w:t>. Gazi Kitabevi, Ankara. 2021.</w:t>
      </w:r>
    </w:p>
    <w:p w14:paraId="748677C3" w14:textId="65AD76BD" w:rsidR="0034102F" w:rsidRDefault="0034102F" w:rsidP="00707352">
      <w:pPr>
        <w:pStyle w:val="GvdeMetni"/>
        <w:spacing w:before="3"/>
        <w:ind w:left="0"/>
        <w:jc w:val="both"/>
      </w:pPr>
    </w:p>
    <w:p w14:paraId="4AB11716" w14:textId="324BA0FD" w:rsidR="0034102F" w:rsidRDefault="0034102F" w:rsidP="00707352">
      <w:pPr>
        <w:pStyle w:val="GvdeMetni"/>
        <w:spacing w:before="3"/>
        <w:ind w:left="0"/>
        <w:jc w:val="both"/>
      </w:pPr>
      <w:r w:rsidRPr="0034102F">
        <w:t>Gürsoy S., Yağmur A.,</w:t>
      </w:r>
      <w:r w:rsidR="00707352">
        <w:t xml:space="preserve"> “İşgücü Piyasasında Endüstri 4.0 ve Beyin Göçü Olgusuna Dair </w:t>
      </w:r>
      <w:proofErr w:type="spellStart"/>
      <w:r w:rsidR="00707352">
        <w:t>Bibliyometrik</w:t>
      </w:r>
      <w:proofErr w:type="spellEnd"/>
      <w:r w:rsidR="00707352">
        <w:t xml:space="preserve"> Analiz Yöntemi”</w:t>
      </w:r>
      <w:r w:rsidR="008D157E">
        <w:t xml:space="preserve"> </w:t>
      </w:r>
      <w:proofErr w:type="spellStart"/>
      <w:r w:rsidR="008D157E" w:rsidRPr="008D157E">
        <w:t>Altuntepe</w:t>
      </w:r>
      <w:proofErr w:type="spellEnd"/>
      <w:r w:rsidR="008D157E" w:rsidRPr="008D157E">
        <w:t xml:space="preserve">, N, </w:t>
      </w:r>
      <w:proofErr w:type="spellStart"/>
      <w:r w:rsidR="008D157E" w:rsidRPr="008D157E">
        <w:t>Eds</w:t>
      </w:r>
      <w:proofErr w:type="spellEnd"/>
      <w:r w:rsidR="008D157E" w:rsidRPr="008D157E">
        <w:t>., Gazi Kitapevi, Ankara,</w:t>
      </w:r>
      <w:r w:rsidR="008D157E">
        <w:t xml:space="preserve"> 2021.</w:t>
      </w:r>
    </w:p>
    <w:p w14:paraId="1A6BDD15" w14:textId="370D39EF" w:rsidR="008D157E" w:rsidRDefault="008D157E" w:rsidP="00707352">
      <w:pPr>
        <w:pStyle w:val="GvdeMetni"/>
        <w:spacing w:before="3"/>
        <w:ind w:left="0"/>
        <w:jc w:val="both"/>
      </w:pPr>
    </w:p>
    <w:p w14:paraId="13125F89" w14:textId="772216A9" w:rsidR="008B7845" w:rsidRDefault="00DF637E" w:rsidP="00DF637E">
      <w:pPr>
        <w:pStyle w:val="GvdeMetni"/>
        <w:spacing w:before="3"/>
        <w:ind w:left="0"/>
        <w:jc w:val="both"/>
      </w:pPr>
      <w:r>
        <w:t>Gürsoy S., Yağmur A., “</w:t>
      </w:r>
      <w:proofErr w:type="spellStart"/>
      <w:r w:rsidRPr="00DF637E">
        <w:t>Scientometrics</w:t>
      </w:r>
      <w:proofErr w:type="spellEnd"/>
      <w:r w:rsidRPr="00DF637E">
        <w:t xml:space="preserve"> Analysis </w:t>
      </w:r>
      <w:proofErr w:type="spellStart"/>
      <w:r w:rsidRPr="00DF637E">
        <w:t>Method</w:t>
      </w:r>
      <w:proofErr w:type="spellEnd"/>
      <w:r w:rsidRPr="00DF637E">
        <w:t xml:space="preserve"> for </w:t>
      </w:r>
      <w:proofErr w:type="spellStart"/>
      <w:r w:rsidRPr="00DF637E">
        <w:t>Society</w:t>
      </w:r>
      <w:proofErr w:type="spellEnd"/>
      <w:r w:rsidRPr="00DF637E">
        <w:t xml:space="preserve"> 5.0</w:t>
      </w:r>
      <w:r>
        <w:t>”- Devam Ediyor.</w:t>
      </w:r>
    </w:p>
    <w:p w14:paraId="71CC4023" w14:textId="43C56A89" w:rsidR="00DF637E" w:rsidRDefault="00DF637E" w:rsidP="00DF637E">
      <w:pPr>
        <w:pStyle w:val="GvdeMetni"/>
        <w:spacing w:before="3"/>
        <w:ind w:left="0"/>
        <w:jc w:val="both"/>
      </w:pPr>
    </w:p>
    <w:p w14:paraId="0794F24C" w14:textId="49996254" w:rsidR="00DF637E" w:rsidRDefault="00DF637E" w:rsidP="00DF637E">
      <w:pPr>
        <w:pStyle w:val="GvdeMetni"/>
        <w:spacing w:before="3"/>
        <w:ind w:left="0"/>
        <w:jc w:val="both"/>
      </w:pPr>
      <w:r>
        <w:t>Gürsoy S., Yağmur A., “</w:t>
      </w:r>
      <w:proofErr w:type="spellStart"/>
      <w:r w:rsidRPr="00DF637E">
        <w:t>Bibliometric</w:t>
      </w:r>
      <w:proofErr w:type="spellEnd"/>
      <w:r w:rsidRPr="00DF637E">
        <w:t xml:space="preserve"> Analysis and Content Analysis for </w:t>
      </w:r>
      <w:proofErr w:type="spellStart"/>
      <w:r w:rsidRPr="00DF637E">
        <w:t>Digitalization</w:t>
      </w:r>
      <w:proofErr w:type="spellEnd"/>
      <w:r w:rsidRPr="00DF637E">
        <w:t xml:space="preserve"> and </w:t>
      </w:r>
      <w:proofErr w:type="spellStart"/>
      <w:r w:rsidRPr="00DF637E">
        <w:t>Employment</w:t>
      </w:r>
      <w:proofErr w:type="spellEnd"/>
      <w:r>
        <w:t>”- Devam Ediyor.</w:t>
      </w:r>
    </w:p>
    <w:p w14:paraId="1B0F5DD4" w14:textId="77777777" w:rsidR="00DF637E" w:rsidRDefault="00DF637E" w:rsidP="00DF637E">
      <w:pPr>
        <w:pStyle w:val="GvdeMetni"/>
        <w:spacing w:before="3"/>
        <w:ind w:left="0"/>
        <w:jc w:val="both"/>
      </w:pPr>
    </w:p>
    <w:p w14:paraId="12640BFE" w14:textId="232CD88E" w:rsidR="00DF637E" w:rsidRDefault="00DF637E" w:rsidP="00DF637E">
      <w:pPr>
        <w:pStyle w:val="GvdeMetni"/>
        <w:spacing w:before="3"/>
        <w:ind w:left="0"/>
        <w:jc w:val="both"/>
      </w:pPr>
    </w:p>
    <w:p w14:paraId="0A7C8BCB" w14:textId="77777777" w:rsidR="00DF637E" w:rsidRDefault="00DF637E" w:rsidP="00DF637E">
      <w:pPr>
        <w:pStyle w:val="GvdeMetni"/>
        <w:spacing w:before="3"/>
        <w:ind w:left="0"/>
        <w:jc w:val="both"/>
      </w:pPr>
    </w:p>
    <w:p w14:paraId="42E7B3AE" w14:textId="77777777" w:rsidR="008B7845" w:rsidRDefault="001A7C26">
      <w:pPr>
        <w:pStyle w:val="Balk1"/>
        <w:numPr>
          <w:ilvl w:val="0"/>
          <w:numId w:val="1"/>
        </w:numPr>
        <w:tabs>
          <w:tab w:val="left" w:pos="1141"/>
          <w:tab w:val="left" w:pos="1142"/>
        </w:tabs>
        <w:spacing w:line="275" w:lineRule="exact"/>
        <w:ind w:hanging="707"/>
      </w:pPr>
      <w:r>
        <w:t>Projeler</w:t>
      </w:r>
    </w:p>
    <w:p w14:paraId="4DE4FACB" w14:textId="77777777" w:rsidR="008B7845" w:rsidRDefault="001A7C26" w:rsidP="0006330A">
      <w:pPr>
        <w:pStyle w:val="GvdeMetni"/>
        <w:spacing w:line="275" w:lineRule="exact"/>
        <w:ind w:left="0"/>
      </w:pPr>
      <w:r>
        <w:t>Bilimsel</w:t>
      </w:r>
      <w:r>
        <w:rPr>
          <w:spacing w:val="-1"/>
        </w:rPr>
        <w:t xml:space="preserve"> </w:t>
      </w:r>
      <w:r>
        <w:t>Araştırma</w:t>
      </w:r>
      <w:r>
        <w:rPr>
          <w:spacing w:val="-1"/>
        </w:rPr>
        <w:t xml:space="preserve"> </w:t>
      </w:r>
      <w:r>
        <w:t>Projesi,</w:t>
      </w:r>
      <w:r>
        <w:rPr>
          <w:spacing w:val="-2"/>
        </w:rPr>
        <w:t xml:space="preserve"> </w:t>
      </w:r>
      <w:r>
        <w:t>Tez</w:t>
      </w:r>
      <w:r>
        <w:rPr>
          <w:spacing w:val="-6"/>
        </w:rPr>
        <w:t xml:space="preserve"> </w:t>
      </w:r>
      <w:r>
        <w:t>Projesi,</w:t>
      </w:r>
      <w:r>
        <w:rPr>
          <w:spacing w:val="-3"/>
        </w:rPr>
        <w:t xml:space="preserve"> </w:t>
      </w:r>
      <w:r>
        <w:t>2019</w:t>
      </w:r>
    </w:p>
    <w:p w14:paraId="64761CC1" w14:textId="77777777" w:rsidR="008B7845" w:rsidRDefault="008B7845">
      <w:pPr>
        <w:pStyle w:val="GvdeMetni"/>
        <w:ind w:left="0"/>
        <w:rPr>
          <w:sz w:val="26"/>
        </w:rPr>
      </w:pPr>
    </w:p>
    <w:p w14:paraId="2239FE3E" w14:textId="77777777" w:rsidR="008B7845" w:rsidRDefault="008B7845">
      <w:pPr>
        <w:pStyle w:val="GvdeMetni"/>
        <w:spacing w:before="2"/>
        <w:ind w:left="0"/>
        <w:rPr>
          <w:sz w:val="22"/>
        </w:rPr>
      </w:pPr>
    </w:p>
    <w:p w14:paraId="25DB5A1B" w14:textId="77777777" w:rsidR="008B7845" w:rsidRDefault="001A7C26">
      <w:pPr>
        <w:pStyle w:val="Balk1"/>
        <w:numPr>
          <w:ilvl w:val="0"/>
          <w:numId w:val="1"/>
        </w:numPr>
        <w:tabs>
          <w:tab w:val="left" w:pos="1160"/>
          <w:tab w:val="left" w:pos="1161"/>
        </w:tabs>
        <w:spacing w:line="275" w:lineRule="exact"/>
        <w:ind w:left="1160" w:hanging="725"/>
      </w:pPr>
      <w:r>
        <w:t>Sertifikalar</w:t>
      </w:r>
    </w:p>
    <w:p w14:paraId="126D6A0D" w14:textId="03A5A36D" w:rsidR="0006330A" w:rsidRPr="0006330A" w:rsidRDefault="0006330A" w:rsidP="00855401">
      <w:pPr>
        <w:pStyle w:val="GvdeMetni"/>
        <w:spacing w:line="275" w:lineRule="exact"/>
        <w:ind w:left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2020- </w:t>
      </w:r>
      <w:r>
        <w:rPr>
          <w:bCs/>
          <w:color w:val="000000" w:themeColor="text1"/>
        </w:rPr>
        <w:t>İş Hukuku Mevzuatı (</w:t>
      </w:r>
      <w:proofErr w:type="spellStart"/>
      <w:r>
        <w:rPr>
          <w:bCs/>
          <w:color w:val="000000" w:themeColor="text1"/>
        </w:rPr>
        <w:t>Udemy</w:t>
      </w:r>
      <w:proofErr w:type="spellEnd"/>
      <w:r>
        <w:rPr>
          <w:bCs/>
          <w:color w:val="000000" w:themeColor="text1"/>
        </w:rPr>
        <w:t>)</w:t>
      </w:r>
    </w:p>
    <w:p w14:paraId="6B1C7F85" w14:textId="243EA5DA" w:rsidR="008B7845" w:rsidRPr="0006330A" w:rsidRDefault="001A7C26" w:rsidP="00855401">
      <w:pPr>
        <w:pStyle w:val="GvdeMetni"/>
        <w:spacing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>2020-</w:t>
      </w:r>
      <w:r w:rsidRPr="0006330A">
        <w:rPr>
          <w:b/>
          <w:color w:val="000000" w:themeColor="text1"/>
          <w:spacing w:val="1"/>
        </w:rPr>
        <w:t xml:space="preserve"> </w:t>
      </w:r>
      <w:r w:rsidRPr="0006330A">
        <w:rPr>
          <w:color w:val="000000" w:themeColor="text1"/>
        </w:rPr>
        <w:t>İşe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Alma</w:t>
      </w:r>
      <w:r w:rsidRPr="0006330A">
        <w:rPr>
          <w:color w:val="000000" w:themeColor="text1"/>
          <w:spacing w:val="-6"/>
        </w:rPr>
        <w:t xml:space="preserve"> </w:t>
      </w:r>
      <w:r w:rsidRPr="0006330A">
        <w:rPr>
          <w:color w:val="000000" w:themeColor="text1"/>
        </w:rPr>
        <w:t>ve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Mülakat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Teknikleri (</w:t>
      </w:r>
      <w:proofErr w:type="spellStart"/>
      <w:r w:rsidRPr="0006330A">
        <w:rPr>
          <w:color w:val="000000" w:themeColor="text1"/>
        </w:rPr>
        <w:t>Udemy</w:t>
      </w:r>
      <w:proofErr w:type="spellEnd"/>
      <w:r w:rsidRPr="0006330A">
        <w:rPr>
          <w:color w:val="000000" w:themeColor="text1"/>
        </w:rPr>
        <w:t>)</w:t>
      </w:r>
    </w:p>
    <w:p w14:paraId="3F54F69F" w14:textId="77777777" w:rsidR="008B7845" w:rsidRPr="0006330A" w:rsidRDefault="001A7C26" w:rsidP="00855401">
      <w:pPr>
        <w:pStyle w:val="GvdeMetni"/>
        <w:spacing w:before="3"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 xml:space="preserve">2020- </w:t>
      </w:r>
      <w:r w:rsidRPr="0006330A">
        <w:rPr>
          <w:color w:val="000000" w:themeColor="text1"/>
        </w:rPr>
        <w:t>Liderlik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Becerileri</w:t>
      </w:r>
      <w:r w:rsidRPr="0006330A">
        <w:rPr>
          <w:color w:val="000000" w:themeColor="text1"/>
          <w:spacing w:val="-5"/>
        </w:rPr>
        <w:t xml:space="preserve"> </w:t>
      </w:r>
      <w:r w:rsidRPr="0006330A">
        <w:rPr>
          <w:color w:val="000000" w:themeColor="text1"/>
        </w:rPr>
        <w:t>ve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Sürdürülebilir Yüksek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Performans</w:t>
      </w:r>
    </w:p>
    <w:p w14:paraId="3985FB6B" w14:textId="77777777" w:rsidR="008B7845" w:rsidRPr="0006330A" w:rsidRDefault="001A7C26" w:rsidP="00855401">
      <w:pPr>
        <w:pStyle w:val="GvdeMetni"/>
        <w:spacing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>2020-</w:t>
      </w:r>
      <w:r w:rsidRPr="0006330A">
        <w:rPr>
          <w:color w:val="000000" w:themeColor="text1"/>
        </w:rPr>
        <w:t>İnsan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Kaynakları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Yönetimi</w:t>
      </w:r>
      <w:r w:rsidRPr="0006330A">
        <w:rPr>
          <w:color w:val="000000" w:themeColor="text1"/>
          <w:spacing w:val="-6"/>
        </w:rPr>
        <w:t xml:space="preserve"> </w:t>
      </w:r>
      <w:r w:rsidRPr="0006330A">
        <w:rPr>
          <w:color w:val="000000" w:themeColor="text1"/>
        </w:rPr>
        <w:t>Uzmanlık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Eğitimi</w:t>
      </w:r>
    </w:p>
    <w:p w14:paraId="640B008D" w14:textId="77777777" w:rsidR="008B7845" w:rsidRPr="0006330A" w:rsidRDefault="001A7C26" w:rsidP="00855401">
      <w:pPr>
        <w:pStyle w:val="GvdeMetni"/>
        <w:spacing w:before="2"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 xml:space="preserve">2018- </w:t>
      </w:r>
      <w:r w:rsidRPr="0006330A">
        <w:rPr>
          <w:color w:val="000000" w:themeColor="text1"/>
        </w:rPr>
        <w:t>11.</w:t>
      </w:r>
      <w:r w:rsidRPr="0006330A">
        <w:rPr>
          <w:color w:val="000000" w:themeColor="text1"/>
          <w:spacing w:val="-4"/>
        </w:rPr>
        <w:t xml:space="preserve"> </w:t>
      </w:r>
      <w:r w:rsidRPr="0006330A">
        <w:rPr>
          <w:color w:val="000000" w:themeColor="text1"/>
        </w:rPr>
        <w:t>Mülkiye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Genç</w:t>
      </w:r>
      <w:r w:rsidRPr="0006330A">
        <w:rPr>
          <w:color w:val="000000" w:themeColor="text1"/>
          <w:spacing w:val="-3"/>
        </w:rPr>
        <w:t xml:space="preserve"> </w:t>
      </w:r>
      <w:r w:rsidRPr="0006330A">
        <w:rPr>
          <w:color w:val="000000" w:themeColor="text1"/>
        </w:rPr>
        <w:t>Sosyal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Politikacılar Kongresi</w:t>
      </w:r>
    </w:p>
    <w:p w14:paraId="15210268" w14:textId="77777777" w:rsidR="008B7845" w:rsidRPr="0006330A" w:rsidRDefault="001A7C26" w:rsidP="00855401">
      <w:pPr>
        <w:pStyle w:val="GvdeMetni"/>
        <w:spacing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>2018-</w:t>
      </w:r>
      <w:r w:rsidRPr="0006330A">
        <w:rPr>
          <w:b/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Bilimsel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Araştırma</w:t>
      </w:r>
      <w:r w:rsidRPr="0006330A">
        <w:rPr>
          <w:color w:val="000000" w:themeColor="text1"/>
          <w:spacing w:val="-8"/>
        </w:rPr>
        <w:t xml:space="preserve"> </w:t>
      </w:r>
      <w:r w:rsidRPr="0006330A">
        <w:rPr>
          <w:color w:val="000000" w:themeColor="text1"/>
        </w:rPr>
        <w:t>Projesi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Kapsamında</w:t>
      </w:r>
      <w:r w:rsidRPr="0006330A">
        <w:rPr>
          <w:color w:val="000000" w:themeColor="text1"/>
          <w:spacing w:val="-3"/>
        </w:rPr>
        <w:t xml:space="preserve"> </w:t>
      </w:r>
      <w:r w:rsidRPr="0006330A">
        <w:rPr>
          <w:color w:val="000000" w:themeColor="text1"/>
        </w:rPr>
        <w:t>Suriyeli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Vatandaşlara</w:t>
      </w:r>
    </w:p>
    <w:p w14:paraId="2E6619D0" w14:textId="77777777" w:rsidR="008B7845" w:rsidRPr="0006330A" w:rsidRDefault="001A7C26" w:rsidP="00855401">
      <w:pPr>
        <w:pStyle w:val="GvdeMetni"/>
        <w:spacing w:before="3" w:line="275" w:lineRule="exact"/>
        <w:ind w:left="0"/>
        <w:rPr>
          <w:color w:val="000000" w:themeColor="text1"/>
        </w:rPr>
      </w:pPr>
      <w:r w:rsidRPr="0006330A">
        <w:rPr>
          <w:color w:val="000000" w:themeColor="text1"/>
        </w:rPr>
        <w:t>Yönelik</w:t>
      </w:r>
      <w:r w:rsidRPr="0006330A">
        <w:rPr>
          <w:color w:val="000000" w:themeColor="text1"/>
          <w:spacing w:val="-3"/>
        </w:rPr>
        <w:t xml:space="preserve"> </w:t>
      </w:r>
      <w:r w:rsidRPr="0006330A">
        <w:rPr>
          <w:color w:val="000000" w:themeColor="text1"/>
        </w:rPr>
        <w:t>Mülakat</w:t>
      </w:r>
      <w:r w:rsidRPr="0006330A">
        <w:rPr>
          <w:color w:val="000000" w:themeColor="text1"/>
          <w:spacing w:val="-3"/>
        </w:rPr>
        <w:t xml:space="preserve"> </w:t>
      </w:r>
      <w:r w:rsidRPr="0006330A">
        <w:rPr>
          <w:color w:val="000000" w:themeColor="text1"/>
        </w:rPr>
        <w:t>(PROJE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YÜRÜTÜCÜSÜ)</w:t>
      </w:r>
    </w:p>
    <w:p w14:paraId="1DF905B9" w14:textId="77777777" w:rsidR="008B7845" w:rsidRPr="0006330A" w:rsidRDefault="001A7C26" w:rsidP="00855401">
      <w:pPr>
        <w:pStyle w:val="GvdeMetni"/>
        <w:spacing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 xml:space="preserve">2018- </w:t>
      </w:r>
      <w:r w:rsidRPr="0006330A">
        <w:rPr>
          <w:color w:val="000000" w:themeColor="text1"/>
        </w:rPr>
        <w:t>Sigorta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Acenteleri</w:t>
      </w:r>
      <w:r w:rsidRPr="0006330A">
        <w:rPr>
          <w:color w:val="000000" w:themeColor="text1"/>
          <w:spacing w:val="-5"/>
        </w:rPr>
        <w:t xml:space="preserve"> </w:t>
      </w:r>
      <w:r w:rsidRPr="0006330A">
        <w:rPr>
          <w:color w:val="000000" w:themeColor="text1"/>
        </w:rPr>
        <w:t>İçin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İnternet</w:t>
      </w:r>
      <w:r w:rsidRPr="0006330A">
        <w:rPr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ve</w:t>
      </w:r>
      <w:r w:rsidRPr="0006330A">
        <w:rPr>
          <w:color w:val="000000" w:themeColor="text1"/>
          <w:spacing w:val="-6"/>
        </w:rPr>
        <w:t xml:space="preserve"> </w:t>
      </w:r>
      <w:r w:rsidRPr="0006330A">
        <w:rPr>
          <w:color w:val="000000" w:themeColor="text1"/>
        </w:rPr>
        <w:t>Sosyal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Medya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Pazarlaması</w:t>
      </w:r>
    </w:p>
    <w:p w14:paraId="755D56C8" w14:textId="77777777" w:rsidR="008B7845" w:rsidRPr="0006330A" w:rsidRDefault="001A7C26" w:rsidP="00855401">
      <w:pPr>
        <w:pStyle w:val="GvdeMetni"/>
        <w:spacing w:before="2"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>2018-</w:t>
      </w:r>
      <w:r w:rsidRPr="0006330A">
        <w:rPr>
          <w:b/>
          <w:color w:val="000000" w:themeColor="text1"/>
          <w:spacing w:val="-1"/>
        </w:rPr>
        <w:t xml:space="preserve"> </w:t>
      </w:r>
      <w:r w:rsidRPr="0006330A">
        <w:rPr>
          <w:color w:val="000000" w:themeColor="text1"/>
        </w:rPr>
        <w:t>Antalya</w:t>
      </w:r>
      <w:r w:rsidRPr="0006330A">
        <w:rPr>
          <w:color w:val="000000" w:themeColor="text1"/>
          <w:spacing w:val="-4"/>
        </w:rPr>
        <w:t xml:space="preserve"> </w:t>
      </w:r>
      <w:r w:rsidRPr="0006330A">
        <w:rPr>
          <w:color w:val="000000" w:themeColor="text1"/>
        </w:rPr>
        <w:t>Kişisel</w:t>
      </w:r>
      <w:r w:rsidRPr="0006330A">
        <w:rPr>
          <w:color w:val="000000" w:themeColor="text1"/>
          <w:spacing w:val="-3"/>
        </w:rPr>
        <w:t xml:space="preserve"> </w:t>
      </w:r>
      <w:r w:rsidRPr="0006330A">
        <w:rPr>
          <w:color w:val="000000" w:themeColor="text1"/>
        </w:rPr>
        <w:t>Gelişim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Zirvesi</w:t>
      </w:r>
    </w:p>
    <w:p w14:paraId="18D728ED" w14:textId="77777777" w:rsidR="008B7845" w:rsidRPr="0006330A" w:rsidRDefault="001A7C26" w:rsidP="00855401">
      <w:pPr>
        <w:spacing w:line="275" w:lineRule="exact"/>
        <w:rPr>
          <w:color w:val="000000" w:themeColor="text1"/>
          <w:sz w:val="24"/>
        </w:rPr>
      </w:pPr>
      <w:r w:rsidRPr="0006330A">
        <w:rPr>
          <w:b/>
          <w:color w:val="000000" w:themeColor="text1"/>
          <w:sz w:val="24"/>
        </w:rPr>
        <w:t xml:space="preserve">2017- </w:t>
      </w:r>
      <w:r w:rsidRPr="0006330A">
        <w:rPr>
          <w:color w:val="000000" w:themeColor="text1"/>
          <w:sz w:val="24"/>
        </w:rPr>
        <w:t>Uygulamalı</w:t>
      </w:r>
      <w:r w:rsidRPr="0006330A">
        <w:rPr>
          <w:color w:val="000000" w:themeColor="text1"/>
          <w:spacing w:val="-2"/>
          <w:sz w:val="24"/>
        </w:rPr>
        <w:t xml:space="preserve"> </w:t>
      </w:r>
      <w:r w:rsidRPr="0006330A">
        <w:rPr>
          <w:color w:val="000000" w:themeColor="text1"/>
          <w:sz w:val="24"/>
        </w:rPr>
        <w:t>Girişimcilik</w:t>
      </w:r>
    </w:p>
    <w:p w14:paraId="1149BFBA" w14:textId="77777777" w:rsidR="008B7845" w:rsidRPr="0006330A" w:rsidRDefault="001A7C26" w:rsidP="00855401">
      <w:pPr>
        <w:pStyle w:val="GvdeMetni"/>
        <w:spacing w:before="2"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 xml:space="preserve">2017- </w:t>
      </w:r>
      <w:r w:rsidRPr="0006330A">
        <w:rPr>
          <w:color w:val="000000" w:themeColor="text1"/>
        </w:rPr>
        <w:t>Girişimcinin</w:t>
      </w:r>
      <w:r w:rsidRPr="0006330A">
        <w:rPr>
          <w:color w:val="000000" w:themeColor="text1"/>
          <w:spacing w:val="-5"/>
        </w:rPr>
        <w:t xml:space="preserve"> </w:t>
      </w:r>
      <w:r w:rsidRPr="0006330A">
        <w:rPr>
          <w:color w:val="000000" w:themeColor="text1"/>
        </w:rPr>
        <w:t>Çatısı</w:t>
      </w:r>
      <w:r w:rsidRPr="0006330A">
        <w:rPr>
          <w:color w:val="000000" w:themeColor="text1"/>
          <w:spacing w:val="-2"/>
        </w:rPr>
        <w:t xml:space="preserve"> </w:t>
      </w:r>
      <w:r w:rsidRPr="0006330A">
        <w:rPr>
          <w:color w:val="000000" w:themeColor="text1"/>
        </w:rPr>
        <w:t>Projesi</w:t>
      </w:r>
    </w:p>
    <w:p w14:paraId="554CFBD1" w14:textId="77777777" w:rsidR="008B7845" w:rsidRPr="0006330A" w:rsidRDefault="001A7C26" w:rsidP="00855401">
      <w:pPr>
        <w:pStyle w:val="GvdeMetni"/>
        <w:spacing w:line="275" w:lineRule="exact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>2015-</w:t>
      </w:r>
      <w:r w:rsidRPr="0006330A">
        <w:rPr>
          <w:b/>
          <w:color w:val="000000" w:themeColor="text1"/>
          <w:spacing w:val="1"/>
        </w:rPr>
        <w:t xml:space="preserve"> </w:t>
      </w:r>
      <w:r w:rsidRPr="0006330A">
        <w:rPr>
          <w:color w:val="000000" w:themeColor="text1"/>
        </w:rPr>
        <w:t>Teknik</w:t>
      </w:r>
      <w:r w:rsidRPr="0006330A">
        <w:rPr>
          <w:color w:val="000000" w:themeColor="text1"/>
          <w:spacing w:val="-5"/>
        </w:rPr>
        <w:t xml:space="preserve"> </w:t>
      </w:r>
      <w:r w:rsidRPr="0006330A">
        <w:rPr>
          <w:color w:val="000000" w:themeColor="text1"/>
        </w:rPr>
        <w:t>Personel Yeterlilik Sınavı</w:t>
      </w:r>
      <w:r w:rsidRPr="0006330A">
        <w:rPr>
          <w:color w:val="000000" w:themeColor="text1"/>
          <w:spacing w:val="-4"/>
        </w:rPr>
        <w:t xml:space="preserve"> </w:t>
      </w:r>
      <w:r w:rsidRPr="0006330A">
        <w:rPr>
          <w:color w:val="000000" w:themeColor="text1"/>
        </w:rPr>
        <w:t>SEGEM</w:t>
      </w:r>
    </w:p>
    <w:p w14:paraId="05655214" w14:textId="77777777" w:rsidR="008B7845" w:rsidRPr="0006330A" w:rsidRDefault="001A7C26" w:rsidP="00855401">
      <w:pPr>
        <w:pStyle w:val="GvdeMetni"/>
        <w:spacing w:before="3"/>
        <w:ind w:left="0"/>
        <w:rPr>
          <w:color w:val="000000" w:themeColor="text1"/>
        </w:rPr>
      </w:pPr>
      <w:r w:rsidRPr="0006330A">
        <w:rPr>
          <w:b/>
          <w:color w:val="000000" w:themeColor="text1"/>
        </w:rPr>
        <w:t>2013-</w:t>
      </w:r>
      <w:r w:rsidRPr="0006330A">
        <w:rPr>
          <w:b/>
          <w:color w:val="000000" w:themeColor="text1"/>
          <w:spacing w:val="1"/>
        </w:rPr>
        <w:t xml:space="preserve"> </w:t>
      </w:r>
      <w:r w:rsidRPr="0006330A">
        <w:rPr>
          <w:color w:val="000000" w:themeColor="text1"/>
        </w:rPr>
        <w:t>Zirveyi Paylaşanlar</w:t>
      </w:r>
      <w:r w:rsidRPr="0006330A">
        <w:rPr>
          <w:color w:val="000000" w:themeColor="text1"/>
          <w:spacing w:val="-3"/>
        </w:rPr>
        <w:t xml:space="preserve"> </w:t>
      </w:r>
      <w:r w:rsidRPr="0006330A">
        <w:rPr>
          <w:color w:val="000000" w:themeColor="text1"/>
        </w:rPr>
        <w:t>’13 Katılım</w:t>
      </w:r>
    </w:p>
    <w:p w14:paraId="1B0A71E1" w14:textId="77777777" w:rsidR="008B7845" w:rsidRDefault="008B7845">
      <w:pPr>
        <w:pStyle w:val="GvdeMetni"/>
        <w:ind w:left="0"/>
      </w:pPr>
    </w:p>
    <w:p w14:paraId="7ABF8972" w14:textId="77777777" w:rsidR="008B7845" w:rsidRDefault="001A7C26">
      <w:pPr>
        <w:pStyle w:val="Balk1"/>
        <w:numPr>
          <w:ilvl w:val="0"/>
          <w:numId w:val="1"/>
        </w:numPr>
        <w:tabs>
          <w:tab w:val="left" w:pos="1280"/>
          <w:tab w:val="left" w:pos="1281"/>
        </w:tabs>
        <w:spacing w:line="275" w:lineRule="exact"/>
        <w:ind w:left="1280" w:hanging="845"/>
      </w:pPr>
      <w:r>
        <w:t>Bilgisayar</w:t>
      </w:r>
    </w:p>
    <w:p w14:paraId="2108C9E9" w14:textId="77777777" w:rsidR="008B7845" w:rsidRPr="0006330A" w:rsidRDefault="001A7C26" w:rsidP="0006330A">
      <w:pPr>
        <w:pStyle w:val="GvdeMetni"/>
        <w:spacing w:line="242" w:lineRule="auto"/>
        <w:ind w:left="0" w:right="5875"/>
        <w:rPr>
          <w:color w:val="000000" w:themeColor="text1"/>
        </w:rPr>
      </w:pPr>
      <w:r w:rsidRPr="0006330A">
        <w:rPr>
          <w:color w:val="000000" w:themeColor="text1"/>
        </w:rPr>
        <w:t>Microsoft Office; Excel, Word, PowerPoint,</w:t>
      </w:r>
      <w:r w:rsidRPr="0006330A">
        <w:rPr>
          <w:color w:val="000000" w:themeColor="text1"/>
          <w:spacing w:val="-57"/>
        </w:rPr>
        <w:t xml:space="preserve"> </w:t>
      </w:r>
      <w:r w:rsidRPr="0006330A">
        <w:rPr>
          <w:color w:val="000000" w:themeColor="text1"/>
        </w:rPr>
        <w:t>MAXQDA 2018,</w:t>
      </w:r>
    </w:p>
    <w:p w14:paraId="6936ADE8" w14:textId="77777777" w:rsidR="008B7845" w:rsidRPr="0006330A" w:rsidRDefault="001A7C26" w:rsidP="0006330A">
      <w:pPr>
        <w:pStyle w:val="GvdeMetni"/>
        <w:spacing w:line="271" w:lineRule="exact"/>
        <w:ind w:left="0"/>
        <w:rPr>
          <w:color w:val="000000" w:themeColor="text1"/>
        </w:rPr>
      </w:pPr>
      <w:r w:rsidRPr="0006330A">
        <w:rPr>
          <w:color w:val="000000" w:themeColor="text1"/>
        </w:rPr>
        <w:t>QSR</w:t>
      </w:r>
      <w:r w:rsidRPr="0006330A">
        <w:rPr>
          <w:color w:val="000000" w:themeColor="text1"/>
          <w:spacing w:val="-1"/>
        </w:rPr>
        <w:t xml:space="preserve"> </w:t>
      </w:r>
      <w:proofErr w:type="spellStart"/>
      <w:r w:rsidRPr="0006330A">
        <w:rPr>
          <w:color w:val="000000" w:themeColor="text1"/>
        </w:rPr>
        <w:t>NVivo</w:t>
      </w:r>
      <w:proofErr w:type="spellEnd"/>
      <w:r w:rsidRPr="0006330A">
        <w:rPr>
          <w:color w:val="000000" w:themeColor="text1"/>
          <w:spacing w:val="1"/>
        </w:rPr>
        <w:t xml:space="preserve"> </w:t>
      </w:r>
      <w:r w:rsidRPr="0006330A">
        <w:rPr>
          <w:color w:val="000000" w:themeColor="text1"/>
        </w:rPr>
        <w:t>10,</w:t>
      </w:r>
    </w:p>
    <w:p w14:paraId="71BA9B4F" w14:textId="080794CE" w:rsidR="008B7845" w:rsidRDefault="001A7C26" w:rsidP="0006330A">
      <w:pPr>
        <w:pStyle w:val="GvdeMetni"/>
        <w:spacing w:before="1" w:line="275" w:lineRule="exact"/>
        <w:ind w:left="0"/>
        <w:rPr>
          <w:color w:val="000000" w:themeColor="text1"/>
        </w:rPr>
      </w:pPr>
      <w:proofErr w:type="spellStart"/>
      <w:r w:rsidRPr="0006330A">
        <w:rPr>
          <w:color w:val="000000" w:themeColor="text1"/>
        </w:rPr>
        <w:t>CiteSpaceV</w:t>
      </w:r>
      <w:proofErr w:type="spellEnd"/>
      <w:r w:rsidRPr="0006330A">
        <w:rPr>
          <w:color w:val="000000" w:themeColor="text1"/>
        </w:rPr>
        <w:t>,</w:t>
      </w:r>
    </w:p>
    <w:p w14:paraId="25E45D82" w14:textId="0A2ECA97" w:rsidR="001A7C26" w:rsidRPr="0006330A" w:rsidRDefault="001A7C26" w:rsidP="0006330A">
      <w:pPr>
        <w:pStyle w:val="GvdeMetni"/>
        <w:spacing w:before="1" w:line="275" w:lineRule="exact"/>
        <w:ind w:left="0"/>
        <w:rPr>
          <w:color w:val="000000" w:themeColor="text1"/>
        </w:rPr>
      </w:pPr>
      <w:proofErr w:type="spellStart"/>
      <w:r>
        <w:rPr>
          <w:color w:val="000000" w:themeColor="text1"/>
        </w:rPr>
        <w:t>Zotero</w:t>
      </w:r>
      <w:proofErr w:type="spellEnd"/>
      <w:r>
        <w:rPr>
          <w:color w:val="000000" w:themeColor="text1"/>
        </w:rPr>
        <w:t>,</w:t>
      </w:r>
    </w:p>
    <w:p w14:paraId="1EE51379" w14:textId="77777777" w:rsidR="008B7845" w:rsidRPr="0006330A" w:rsidRDefault="001A7C26" w:rsidP="0006330A">
      <w:pPr>
        <w:pStyle w:val="GvdeMetni"/>
        <w:spacing w:before="1" w:line="237" w:lineRule="auto"/>
        <w:ind w:left="0" w:right="7799"/>
        <w:rPr>
          <w:color w:val="000000" w:themeColor="text1"/>
        </w:rPr>
      </w:pPr>
      <w:r w:rsidRPr="0006330A">
        <w:rPr>
          <w:color w:val="000000" w:themeColor="text1"/>
        </w:rPr>
        <w:t xml:space="preserve">IBM SPSS </w:t>
      </w:r>
      <w:proofErr w:type="spellStart"/>
      <w:r w:rsidRPr="0006330A">
        <w:rPr>
          <w:color w:val="000000" w:themeColor="text1"/>
        </w:rPr>
        <w:t>Statistics</w:t>
      </w:r>
      <w:proofErr w:type="spellEnd"/>
      <w:r w:rsidRPr="0006330A">
        <w:rPr>
          <w:color w:val="000000" w:themeColor="text1"/>
        </w:rPr>
        <w:t xml:space="preserve"> 22,</w:t>
      </w:r>
      <w:r w:rsidRPr="0006330A">
        <w:rPr>
          <w:color w:val="000000" w:themeColor="text1"/>
          <w:spacing w:val="-57"/>
        </w:rPr>
        <w:t xml:space="preserve"> </w:t>
      </w:r>
      <w:r w:rsidRPr="0006330A">
        <w:rPr>
          <w:color w:val="000000" w:themeColor="text1"/>
        </w:rPr>
        <w:t>Rx64</w:t>
      </w:r>
      <w:r w:rsidRPr="0006330A">
        <w:rPr>
          <w:color w:val="000000" w:themeColor="text1"/>
          <w:spacing w:val="2"/>
        </w:rPr>
        <w:t xml:space="preserve"> </w:t>
      </w:r>
      <w:r w:rsidRPr="0006330A">
        <w:rPr>
          <w:color w:val="000000" w:themeColor="text1"/>
        </w:rPr>
        <w:t>4.0.3</w:t>
      </w:r>
    </w:p>
    <w:sectPr w:rsidR="008B7845" w:rsidRPr="0006330A">
      <w:pgSz w:w="11910" w:h="16840"/>
      <w:pgMar w:top="480" w:right="3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13B"/>
    <w:multiLevelType w:val="hybridMultilevel"/>
    <w:tmpl w:val="8696B1AE"/>
    <w:lvl w:ilvl="0" w:tplc="02306C68">
      <w:start w:val="8"/>
      <w:numFmt w:val="decimal"/>
      <w:lvlText w:val="%1."/>
      <w:lvlJc w:val="left"/>
      <w:pPr>
        <w:ind w:left="1141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23674CC">
      <w:numFmt w:val="bullet"/>
      <w:lvlText w:val="•"/>
      <w:lvlJc w:val="left"/>
      <w:pPr>
        <w:ind w:left="2084" w:hanging="706"/>
      </w:pPr>
      <w:rPr>
        <w:rFonts w:hint="default"/>
        <w:lang w:val="tr-TR" w:eastAsia="en-US" w:bidi="ar-SA"/>
      </w:rPr>
    </w:lvl>
    <w:lvl w:ilvl="2" w:tplc="119C0916">
      <w:numFmt w:val="bullet"/>
      <w:lvlText w:val="•"/>
      <w:lvlJc w:val="left"/>
      <w:pPr>
        <w:ind w:left="3028" w:hanging="706"/>
      </w:pPr>
      <w:rPr>
        <w:rFonts w:hint="default"/>
        <w:lang w:val="tr-TR" w:eastAsia="en-US" w:bidi="ar-SA"/>
      </w:rPr>
    </w:lvl>
    <w:lvl w:ilvl="3" w:tplc="110C6C5A">
      <w:numFmt w:val="bullet"/>
      <w:lvlText w:val="•"/>
      <w:lvlJc w:val="left"/>
      <w:pPr>
        <w:ind w:left="3973" w:hanging="706"/>
      </w:pPr>
      <w:rPr>
        <w:rFonts w:hint="default"/>
        <w:lang w:val="tr-TR" w:eastAsia="en-US" w:bidi="ar-SA"/>
      </w:rPr>
    </w:lvl>
    <w:lvl w:ilvl="4" w:tplc="395040B2">
      <w:numFmt w:val="bullet"/>
      <w:lvlText w:val="•"/>
      <w:lvlJc w:val="left"/>
      <w:pPr>
        <w:ind w:left="4917" w:hanging="706"/>
      </w:pPr>
      <w:rPr>
        <w:rFonts w:hint="default"/>
        <w:lang w:val="tr-TR" w:eastAsia="en-US" w:bidi="ar-SA"/>
      </w:rPr>
    </w:lvl>
    <w:lvl w:ilvl="5" w:tplc="6248C6C0">
      <w:numFmt w:val="bullet"/>
      <w:lvlText w:val="•"/>
      <w:lvlJc w:val="left"/>
      <w:pPr>
        <w:ind w:left="5862" w:hanging="706"/>
      </w:pPr>
      <w:rPr>
        <w:rFonts w:hint="default"/>
        <w:lang w:val="tr-TR" w:eastAsia="en-US" w:bidi="ar-SA"/>
      </w:rPr>
    </w:lvl>
    <w:lvl w:ilvl="6" w:tplc="71A2E168">
      <w:numFmt w:val="bullet"/>
      <w:lvlText w:val="•"/>
      <w:lvlJc w:val="left"/>
      <w:pPr>
        <w:ind w:left="6806" w:hanging="706"/>
      </w:pPr>
      <w:rPr>
        <w:rFonts w:hint="default"/>
        <w:lang w:val="tr-TR" w:eastAsia="en-US" w:bidi="ar-SA"/>
      </w:rPr>
    </w:lvl>
    <w:lvl w:ilvl="7" w:tplc="DD06EFA0">
      <w:numFmt w:val="bullet"/>
      <w:lvlText w:val="•"/>
      <w:lvlJc w:val="left"/>
      <w:pPr>
        <w:ind w:left="7750" w:hanging="706"/>
      </w:pPr>
      <w:rPr>
        <w:rFonts w:hint="default"/>
        <w:lang w:val="tr-TR" w:eastAsia="en-US" w:bidi="ar-SA"/>
      </w:rPr>
    </w:lvl>
    <w:lvl w:ilvl="8" w:tplc="78B63E0A">
      <w:numFmt w:val="bullet"/>
      <w:lvlText w:val="•"/>
      <w:lvlJc w:val="left"/>
      <w:pPr>
        <w:ind w:left="8695" w:hanging="706"/>
      </w:pPr>
      <w:rPr>
        <w:rFonts w:hint="default"/>
        <w:lang w:val="tr-TR" w:eastAsia="en-US" w:bidi="ar-SA"/>
      </w:rPr>
    </w:lvl>
  </w:abstractNum>
  <w:abstractNum w:abstractNumId="1" w15:restartNumberingAfterBreak="0">
    <w:nsid w:val="098F64D4"/>
    <w:multiLevelType w:val="hybridMultilevel"/>
    <w:tmpl w:val="C5B063C4"/>
    <w:lvl w:ilvl="0" w:tplc="DEFC068C">
      <w:start w:val="1"/>
      <w:numFmt w:val="decimal"/>
      <w:lvlText w:val="%1."/>
      <w:lvlJc w:val="left"/>
      <w:pPr>
        <w:ind w:left="1141" w:hanging="7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29AE22C">
      <w:numFmt w:val="bullet"/>
      <w:lvlText w:val="•"/>
      <w:lvlJc w:val="left"/>
      <w:pPr>
        <w:ind w:left="2084" w:hanging="706"/>
      </w:pPr>
      <w:rPr>
        <w:rFonts w:hint="default"/>
        <w:lang w:val="tr-TR" w:eastAsia="en-US" w:bidi="ar-SA"/>
      </w:rPr>
    </w:lvl>
    <w:lvl w:ilvl="2" w:tplc="5B86A1D6">
      <w:numFmt w:val="bullet"/>
      <w:lvlText w:val="•"/>
      <w:lvlJc w:val="left"/>
      <w:pPr>
        <w:ind w:left="3028" w:hanging="706"/>
      </w:pPr>
      <w:rPr>
        <w:rFonts w:hint="default"/>
        <w:lang w:val="tr-TR" w:eastAsia="en-US" w:bidi="ar-SA"/>
      </w:rPr>
    </w:lvl>
    <w:lvl w:ilvl="3" w:tplc="162CECF4">
      <w:numFmt w:val="bullet"/>
      <w:lvlText w:val="•"/>
      <w:lvlJc w:val="left"/>
      <w:pPr>
        <w:ind w:left="3973" w:hanging="706"/>
      </w:pPr>
      <w:rPr>
        <w:rFonts w:hint="default"/>
        <w:lang w:val="tr-TR" w:eastAsia="en-US" w:bidi="ar-SA"/>
      </w:rPr>
    </w:lvl>
    <w:lvl w:ilvl="4" w:tplc="ED28AA32">
      <w:numFmt w:val="bullet"/>
      <w:lvlText w:val="•"/>
      <w:lvlJc w:val="left"/>
      <w:pPr>
        <w:ind w:left="4917" w:hanging="706"/>
      </w:pPr>
      <w:rPr>
        <w:rFonts w:hint="default"/>
        <w:lang w:val="tr-TR" w:eastAsia="en-US" w:bidi="ar-SA"/>
      </w:rPr>
    </w:lvl>
    <w:lvl w:ilvl="5" w:tplc="F2CC0FBE">
      <w:numFmt w:val="bullet"/>
      <w:lvlText w:val="•"/>
      <w:lvlJc w:val="left"/>
      <w:pPr>
        <w:ind w:left="5862" w:hanging="706"/>
      </w:pPr>
      <w:rPr>
        <w:rFonts w:hint="default"/>
        <w:lang w:val="tr-TR" w:eastAsia="en-US" w:bidi="ar-SA"/>
      </w:rPr>
    </w:lvl>
    <w:lvl w:ilvl="6" w:tplc="537C3FCA">
      <w:numFmt w:val="bullet"/>
      <w:lvlText w:val="•"/>
      <w:lvlJc w:val="left"/>
      <w:pPr>
        <w:ind w:left="6806" w:hanging="706"/>
      </w:pPr>
      <w:rPr>
        <w:rFonts w:hint="default"/>
        <w:lang w:val="tr-TR" w:eastAsia="en-US" w:bidi="ar-SA"/>
      </w:rPr>
    </w:lvl>
    <w:lvl w:ilvl="7" w:tplc="AD541A6E">
      <w:numFmt w:val="bullet"/>
      <w:lvlText w:val="•"/>
      <w:lvlJc w:val="left"/>
      <w:pPr>
        <w:ind w:left="7750" w:hanging="706"/>
      </w:pPr>
      <w:rPr>
        <w:rFonts w:hint="default"/>
        <w:lang w:val="tr-TR" w:eastAsia="en-US" w:bidi="ar-SA"/>
      </w:rPr>
    </w:lvl>
    <w:lvl w:ilvl="8" w:tplc="700874D4">
      <w:numFmt w:val="bullet"/>
      <w:lvlText w:val="•"/>
      <w:lvlJc w:val="left"/>
      <w:pPr>
        <w:ind w:left="8695" w:hanging="706"/>
      </w:pPr>
      <w:rPr>
        <w:rFonts w:hint="default"/>
        <w:lang w:val="tr-TR" w:eastAsia="en-US" w:bidi="ar-SA"/>
      </w:rPr>
    </w:lvl>
  </w:abstractNum>
  <w:abstractNum w:abstractNumId="2" w15:restartNumberingAfterBreak="0">
    <w:nsid w:val="4A294334"/>
    <w:multiLevelType w:val="multilevel"/>
    <w:tmpl w:val="A260EC0E"/>
    <w:lvl w:ilvl="0">
      <w:start w:val="6"/>
      <w:numFmt w:val="decimal"/>
      <w:lvlText w:val="%1"/>
      <w:lvlJc w:val="left"/>
      <w:pPr>
        <w:ind w:left="2274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274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940" w:hanging="42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771" w:hanging="42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601" w:hanging="42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262" w:hanging="42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92" w:hanging="42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5"/>
    <w:rsid w:val="0006330A"/>
    <w:rsid w:val="00080128"/>
    <w:rsid w:val="00095F7B"/>
    <w:rsid w:val="00191DED"/>
    <w:rsid w:val="001A7C26"/>
    <w:rsid w:val="001B7B58"/>
    <w:rsid w:val="002815C3"/>
    <w:rsid w:val="002A136E"/>
    <w:rsid w:val="003259AB"/>
    <w:rsid w:val="0034102F"/>
    <w:rsid w:val="00403E4B"/>
    <w:rsid w:val="004B5159"/>
    <w:rsid w:val="004C3E2C"/>
    <w:rsid w:val="00532F3F"/>
    <w:rsid w:val="00590579"/>
    <w:rsid w:val="006A16EB"/>
    <w:rsid w:val="007071F0"/>
    <w:rsid w:val="00707352"/>
    <w:rsid w:val="007624F4"/>
    <w:rsid w:val="007D2DFB"/>
    <w:rsid w:val="007E1A2A"/>
    <w:rsid w:val="00855401"/>
    <w:rsid w:val="0086017A"/>
    <w:rsid w:val="008B7845"/>
    <w:rsid w:val="008D157E"/>
    <w:rsid w:val="0094146B"/>
    <w:rsid w:val="00AD6752"/>
    <w:rsid w:val="00AE44C2"/>
    <w:rsid w:val="00BB4148"/>
    <w:rsid w:val="00D111C1"/>
    <w:rsid w:val="00D253A6"/>
    <w:rsid w:val="00D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F904"/>
  <w15:docId w15:val="{4BE2698A-B596-4780-BA94-A2ACD714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41" w:hanging="70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3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1141" w:hanging="70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Kpr">
    <w:name w:val="Hyperlink"/>
    <w:basedOn w:val="VarsaylanParagrafYazTipi"/>
    <w:uiPriority w:val="99"/>
    <w:unhideWhenUsed/>
    <w:rsid w:val="00AE44C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n.gursoy@alan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sergengursoy07@gmail.com</cp:lastModifiedBy>
  <cp:revision>5</cp:revision>
  <dcterms:created xsi:type="dcterms:W3CDTF">2022-02-16T12:02:00Z</dcterms:created>
  <dcterms:modified xsi:type="dcterms:W3CDTF">2022-02-16T12:04:00Z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2021-09-15T00:00:00Z</vt:filetime>
  </property>
</Properties>
</file>